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70B" w:rsidRPr="005340E3" w:rsidRDefault="00C8458D" w:rsidP="005340E3">
      <w:pPr>
        <w:jc w:val="center"/>
        <w:rPr>
          <w:b/>
          <w:sz w:val="32"/>
          <w:szCs w:val="28"/>
        </w:rPr>
      </w:pPr>
      <w:r w:rsidRPr="005340E3">
        <w:rPr>
          <w:b/>
          <w:sz w:val="32"/>
          <w:szCs w:val="28"/>
        </w:rPr>
        <w:t>Opdrachten bij docentontwikkelteam ‘onderzoek doen’</w:t>
      </w:r>
    </w:p>
    <w:p w:rsidR="00836B47" w:rsidRPr="00EF0F3E" w:rsidRDefault="00836B47">
      <w:pPr>
        <w:rPr>
          <w:b/>
          <w:sz w:val="28"/>
          <w:szCs w:val="28"/>
        </w:rPr>
      </w:pPr>
    </w:p>
    <w:p w:rsidR="008E2749" w:rsidRDefault="00EF0F3E" w:rsidP="00C8458D">
      <w:pPr>
        <w:tabs>
          <w:tab w:val="left" w:leader="dot" w:pos="6390"/>
        </w:tabs>
        <w:rPr>
          <w:sz w:val="28"/>
          <w:szCs w:val="28"/>
        </w:rPr>
      </w:pPr>
      <w:r w:rsidRPr="000B378B">
        <w:rPr>
          <w:i/>
          <w:sz w:val="28"/>
          <w:szCs w:val="28"/>
        </w:rPr>
        <w:t>Titel</w:t>
      </w:r>
      <w:r w:rsidR="000B378B" w:rsidRPr="000B378B">
        <w:rPr>
          <w:i/>
          <w:sz w:val="28"/>
          <w:szCs w:val="28"/>
        </w:rPr>
        <w:t>:</w:t>
      </w:r>
      <w:r w:rsidR="00813490">
        <w:rPr>
          <w:i/>
          <w:sz w:val="28"/>
          <w:szCs w:val="28"/>
        </w:rPr>
        <w:t xml:space="preserve"> </w:t>
      </w:r>
      <w:r w:rsidR="00813490" w:rsidRPr="00B60FAB">
        <w:rPr>
          <w:b/>
          <w:i/>
          <w:sz w:val="28"/>
          <w:szCs w:val="28"/>
        </w:rPr>
        <w:t>Film en natuurkunde</w:t>
      </w:r>
      <w:r w:rsidR="008E2749">
        <w:rPr>
          <w:sz w:val="28"/>
          <w:szCs w:val="28"/>
        </w:rPr>
        <w:tab/>
      </w:r>
    </w:p>
    <w:p w:rsidR="008E2749" w:rsidRDefault="00EF0F3E" w:rsidP="00C8458D">
      <w:pPr>
        <w:tabs>
          <w:tab w:val="left" w:leader="dot" w:pos="6390"/>
        </w:tabs>
        <w:rPr>
          <w:sz w:val="28"/>
          <w:szCs w:val="28"/>
        </w:rPr>
      </w:pPr>
      <w:r w:rsidRPr="000B378B">
        <w:rPr>
          <w:i/>
          <w:sz w:val="28"/>
          <w:szCs w:val="28"/>
        </w:rPr>
        <w:t>Jaarlaag + niveau</w:t>
      </w:r>
      <w:r w:rsidR="000B378B" w:rsidRPr="000B378B">
        <w:rPr>
          <w:i/>
          <w:sz w:val="28"/>
          <w:szCs w:val="28"/>
        </w:rPr>
        <w:t>:</w:t>
      </w:r>
      <w:r w:rsidR="00813490">
        <w:rPr>
          <w:i/>
          <w:sz w:val="28"/>
          <w:szCs w:val="28"/>
        </w:rPr>
        <w:t>VWO5(</w:t>
      </w:r>
      <w:proofErr w:type="spellStart"/>
      <w:r w:rsidR="00813490">
        <w:rPr>
          <w:i/>
          <w:sz w:val="28"/>
          <w:szCs w:val="28"/>
        </w:rPr>
        <w:t>evt</w:t>
      </w:r>
      <w:proofErr w:type="spellEnd"/>
      <w:r w:rsidR="00813490">
        <w:rPr>
          <w:i/>
          <w:sz w:val="28"/>
          <w:szCs w:val="28"/>
        </w:rPr>
        <w:t xml:space="preserve"> VWO4 of HAVO5)</w:t>
      </w:r>
      <w:r>
        <w:rPr>
          <w:sz w:val="28"/>
          <w:szCs w:val="28"/>
        </w:rPr>
        <w:tab/>
      </w:r>
    </w:p>
    <w:p w:rsidR="008E2749" w:rsidRDefault="00EF0F3E" w:rsidP="00C8458D">
      <w:pPr>
        <w:tabs>
          <w:tab w:val="left" w:leader="dot" w:pos="6390"/>
        </w:tabs>
        <w:rPr>
          <w:sz w:val="28"/>
          <w:szCs w:val="28"/>
        </w:rPr>
      </w:pPr>
      <w:r w:rsidRPr="000B378B">
        <w:rPr>
          <w:i/>
          <w:sz w:val="28"/>
          <w:szCs w:val="28"/>
        </w:rPr>
        <w:t>Vak:</w:t>
      </w:r>
      <w:r w:rsidR="00813490">
        <w:rPr>
          <w:i/>
          <w:sz w:val="28"/>
          <w:szCs w:val="28"/>
        </w:rPr>
        <w:t>Natuurkunde</w:t>
      </w:r>
      <w:r>
        <w:rPr>
          <w:sz w:val="28"/>
          <w:szCs w:val="28"/>
        </w:rPr>
        <w:tab/>
      </w:r>
    </w:p>
    <w:p w:rsidR="00C8458D" w:rsidRDefault="00EF0F3E" w:rsidP="005340E3">
      <w:pPr>
        <w:tabs>
          <w:tab w:val="left" w:leader="dot" w:pos="6390"/>
        </w:tabs>
        <w:rPr>
          <w:i/>
          <w:sz w:val="28"/>
          <w:szCs w:val="28"/>
        </w:rPr>
      </w:pPr>
      <w:r w:rsidRPr="000B378B">
        <w:rPr>
          <w:i/>
          <w:sz w:val="28"/>
          <w:szCs w:val="28"/>
        </w:rPr>
        <w:t>Voorkennis:</w:t>
      </w:r>
      <w:r w:rsidR="00813490">
        <w:rPr>
          <w:i/>
          <w:sz w:val="28"/>
          <w:szCs w:val="28"/>
        </w:rPr>
        <w:t>wetten van Newton, eenparige en versnelde beweging, wet van behoud van energie</w:t>
      </w:r>
      <w:r w:rsidRPr="000B378B">
        <w:rPr>
          <w:i/>
          <w:sz w:val="28"/>
          <w:szCs w:val="28"/>
        </w:rPr>
        <w:tab/>
      </w:r>
    </w:p>
    <w:p w:rsidR="00C8458D" w:rsidRDefault="00C8458D" w:rsidP="000B378B">
      <w:pPr>
        <w:rPr>
          <w:i/>
          <w:sz w:val="28"/>
          <w:szCs w:val="28"/>
        </w:rPr>
      </w:pPr>
    </w:p>
    <w:p w:rsidR="008E2749" w:rsidRPr="00813490" w:rsidRDefault="000B378B" w:rsidP="000B378B">
      <w:pPr>
        <w:rPr>
          <w:b/>
          <w:i/>
          <w:sz w:val="28"/>
          <w:szCs w:val="28"/>
        </w:rPr>
      </w:pPr>
      <w:r w:rsidRPr="00813490">
        <w:rPr>
          <w:b/>
          <w:i/>
          <w:sz w:val="28"/>
          <w:szCs w:val="28"/>
        </w:rPr>
        <w:t>Score op Onderzoekende Houding</w:t>
      </w:r>
      <w:r w:rsidR="008E2749" w:rsidRPr="00813490">
        <w:rPr>
          <w:b/>
          <w:i/>
          <w:sz w:val="28"/>
          <w:szCs w:val="28"/>
        </w:rPr>
        <w:t xml:space="preserve"> (score van 1-5; 1 laag / 5 hoog)</w:t>
      </w:r>
    </w:p>
    <w:tbl>
      <w:tblPr>
        <w:tblStyle w:val="Tabelraster"/>
        <w:tblW w:w="0" w:type="auto"/>
        <w:tblLook w:val="04A0"/>
      </w:tblPr>
      <w:tblGrid>
        <w:gridCol w:w="3070"/>
        <w:gridCol w:w="818"/>
        <w:gridCol w:w="5324"/>
      </w:tblGrid>
      <w:tr w:rsidR="00C8458D" w:rsidTr="00C8458D">
        <w:tc>
          <w:tcPr>
            <w:tcW w:w="3070" w:type="dxa"/>
          </w:tcPr>
          <w:p w:rsidR="008E2749" w:rsidRDefault="008E2749" w:rsidP="000B378B">
            <w:pPr>
              <w:rPr>
                <w:i/>
                <w:sz w:val="28"/>
                <w:szCs w:val="28"/>
                <w:lang w:val="en-US"/>
              </w:rPr>
            </w:pPr>
            <w:r>
              <w:rPr>
                <w:i/>
                <w:sz w:val="28"/>
                <w:szCs w:val="28"/>
                <w:lang w:val="en-US"/>
              </w:rPr>
              <w:t>Curiosity</w:t>
            </w:r>
          </w:p>
        </w:tc>
        <w:tc>
          <w:tcPr>
            <w:tcW w:w="818" w:type="dxa"/>
          </w:tcPr>
          <w:p w:rsidR="008E2749" w:rsidRDefault="00813490" w:rsidP="00C8458D">
            <w:pPr>
              <w:jc w:val="center"/>
              <w:rPr>
                <w:i/>
                <w:sz w:val="28"/>
                <w:szCs w:val="28"/>
                <w:lang w:val="en-US"/>
              </w:rPr>
            </w:pPr>
            <w:r>
              <w:rPr>
                <w:i/>
                <w:sz w:val="28"/>
                <w:szCs w:val="28"/>
                <w:lang w:val="en-US"/>
              </w:rPr>
              <w:t>4</w:t>
            </w:r>
          </w:p>
        </w:tc>
        <w:tc>
          <w:tcPr>
            <w:tcW w:w="5324" w:type="dxa"/>
          </w:tcPr>
          <w:p w:rsidR="008E2749" w:rsidRPr="00813490" w:rsidRDefault="00C8458D" w:rsidP="000B378B">
            <w:pPr>
              <w:rPr>
                <w:i/>
                <w:sz w:val="28"/>
                <w:szCs w:val="28"/>
              </w:rPr>
            </w:pPr>
            <w:r w:rsidRPr="006A3505">
              <w:rPr>
                <w:rFonts w:ascii="Verdana" w:hAnsi="Verdana"/>
                <w:i/>
                <w:sz w:val="20"/>
                <w:szCs w:val="20"/>
              </w:rPr>
              <w:t>nieuwsgierigheid, het vermogen om je te verbazen over de dingen om je heen (verwondering), de prikkel om vragen te stellen en iets te willen uitzoeken, intrinsieke motivatie</w:t>
            </w:r>
          </w:p>
        </w:tc>
      </w:tr>
      <w:tr w:rsidR="00C8458D" w:rsidTr="00C8458D">
        <w:tc>
          <w:tcPr>
            <w:tcW w:w="3070" w:type="dxa"/>
          </w:tcPr>
          <w:p w:rsidR="008E2749" w:rsidRDefault="008E2749" w:rsidP="000B378B">
            <w:pPr>
              <w:rPr>
                <w:i/>
                <w:sz w:val="28"/>
                <w:szCs w:val="28"/>
                <w:lang w:val="en-US"/>
              </w:rPr>
            </w:pPr>
            <w:r>
              <w:rPr>
                <w:i/>
                <w:sz w:val="28"/>
                <w:szCs w:val="28"/>
                <w:lang w:val="en-US"/>
              </w:rPr>
              <w:t>Continuity</w:t>
            </w:r>
          </w:p>
        </w:tc>
        <w:tc>
          <w:tcPr>
            <w:tcW w:w="818" w:type="dxa"/>
          </w:tcPr>
          <w:p w:rsidR="008E2749" w:rsidRDefault="00813490" w:rsidP="00C8458D">
            <w:pPr>
              <w:jc w:val="center"/>
              <w:rPr>
                <w:i/>
                <w:sz w:val="28"/>
                <w:szCs w:val="28"/>
                <w:lang w:val="en-US"/>
              </w:rPr>
            </w:pPr>
            <w:r>
              <w:rPr>
                <w:i/>
                <w:sz w:val="28"/>
                <w:szCs w:val="28"/>
                <w:lang w:val="en-US"/>
              </w:rPr>
              <w:t>3</w:t>
            </w:r>
          </w:p>
        </w:tc>
        <w:tc>
          <w:tcPr>
            <w:tcW w:w="5324" w:type="dxa"/>
          </w:tcPr>
          <w:p w:rsidR="008E2749" w:rsidRPr="00813490" w:rsidRDefault="00C8458D" w:rsidP="000B378B">
            <w:pPr>
              <w:rPr>
                <w:i/>
                <w:sz w:val="28"/>
                <w:szCs w:val="28"/>
              </w:rPr>
            </w:pPr>
            <w:r w:rsidRPr="006A3505">
              <w:rPr>
                <w:rFonts w:ascii="Verdana" w:hAnsi="Verdana"/>
                <w:i/>
                <w:sz w:val="20"/>
                <w:szCs w:val="20"/>
              </w:rPr>
              <w:t>staan op de schouders van anderen, deel voelen van een groter geheel, voortbouwen op eerder werk (wat is er al eerder onderzocht (literatuuronderzoek), welke vragen staan nog open, welke middelen kan ik ook gebruiken?)</w:t>
            </w:r>
          </w:p>
        </w:tc>
      </w:tr>
      <w:tr w:rsidR="00C8458D" w:rsidTr="00C8458D">
        <w:tc>
          <w:tcPr>
            <w:tcW w:w="3070" w:type="dxa"/>
          </w:tcPr>
          <w:p w:rsidR="008E2749" w:rsidRDefault="008E2749" w:rsidP="000B378B">
            <w:pPr>
              <w:rPr>
                <w:i/>
                <w:sz w:val="28"/>
                <w:szCs w:val="28"/>
                <w:lang w:val="en-US"/>
              </w:rPr>
            </w:pPr>
            <w:r>
              <w:rPr>
                <w:i/>
                <w:sz w:val="28"/>
                <w:szCs w:val="28"/>
                <w:lang w:val="en-US"/>
              </w:rPr>
              <w:t>Creativity</w:t>
            </w:r>
            <w:r w:rsidR="00C8458D">
              <w:rPr>
                <w:i/>
                <w:sz w:val="28"/>
                <w:szCs w:val="28"/>
                <w:lang w:val="en-US"/>
              </w:rPr>
              <w:t xml:space="preserve"> (and guts)</w:t>
            </w:r>
          </w:p>
        </w:tc>
        <w:tc>
          <w:tcPr>
            <w:tcW w:w="818" w:type="dxa"/>
          </w:tcPr>
          <w:p w:rsidR="008E2749" w:rsidRDefault="00813490" w:rsidP="00C8458D">
            <w:pPr>
              <w:jc w:val="center"/>
              <w:rPr>
                <w:i/>
                <w:sz w:val="28"/>
                <w:szCs w:val="28"/>
                <w:lang w:val="en-US"/>
              </w:rPr>
            </w:pPr>
            <w:r>
              <w:rPr>
                <w:i/>
                <w:sz w:val="28"/>
                <w:szCs w:val="28"/>
                <w:lang w:val="en-US"/>
              </w:rPr>
              <w:t>2-4</w:t>
            </w:r>
          </w:p>
        </w:tc>
        <w:tc>
          <w:tcPr>
            <w:tcW w:w="5324" w:type="dxa"/>
          </w:tcPr>
          <w:p w:rsidR="008E2749" w:rsidRPr="00813490" w:rsidRDefault="00C8458D" w:rsidP="000B378B">
            <w:pPr>
              <w:rPr>
                <w:i/>
                <w:sz w:val="28"/>
                <w:szCs w:val="28"/>
              </w:rPr>
            </w:pPr>
            <w:r w:rsidRPr="006A3505">
              <w:rPr>
                <w:rFonts w:ascii="Verdana" w:hAnsi="Verdana"/>
                <w:i/>
                <w:sz w:val="20"/>
                <w:szCs w:val="20"/>
              </w:rPr>
              <w:t>nieuwe wegen durven kiezen, alternatieve verklaringen bedenken, improviseren bij praktische problemen, buiten het kader kunnen treden</w:t>
            </w:r>
          </w:p>
        </w:tc>
      </w:tr>
      <w:tr w:rsidR="00C8458D" w:rsidTr="00C8458D">
        <w:tc>
          <w:tcPr>
            <w:tcW w:w="3070" w:type="dxa"/>
          </w:tcPr>
          <w:p w:rsidR="008E2749" w:rsidRDefault="008E2749" w:rsidP="000B378B">
            <w:pPr>
              <w:rPr>
                <w:i/>
                <w:sz w:val="28"/>
                <w:szCs w:val="28"/>
                <w:lang w:val="en-US"/>
              </w:rPr>
            </w:pPr>
            <w:r>
              <w:rPr>
                <w:i/>
                <w:sz w:val="28"/>
                <w:szCs w:val="28"/>
                <w:lang w:val="en-US"/>
              </w:rPr>
              <w:t>Critical attitude</w:t>
            </w:r>
          </w:p>
        </w:tc>
        <w:tc>
          <w:tcPr>
            <w:tcW w:w="818" w:type="dxa"/>
          </w:tcPr>
          <w:p w:rsidR="008E2749" w:rsidRDefault="00813490" w:rsidP="00C8458D">
            <w:pPr>
              <w:jc w:val="center"/>
              <w:rPr>
                <w:i/>
                <w:sz w:val="28"/>
                <w:szCs w:val="28"/>
                <w:lang w:val="en-US"/>
              </w:rPr>
            </w:pPr>
            <w:r>
              <w:rPr>
                <w:i/>
                <w:sz w:val="28"/>
                <w:szCs w:val="28"/>
                <w:lang w:val="en-US"/>
              </w:rPr>
              <w:t>4</w:t>
            </w:r>
          </w:p>
        </w:tc>
        <w:tc>
          <w:tcPr>
            <w:tcW w:w="5324" w:type="dxa"/>
          </w:tcPr>
          <w:p w:rsidR="008E2749" w:rsidRPr="00813490" w:rsidRDefault="00C8458D" w:rsidP="000B378B">
            <w:pPr>
              <w:rPr>
                <w:i/>
                <w:sz w:val="28"/>
                <w:szCs w:val="28"/>
              </w:rPr>
            </w:pPr>
            <w:r w:rsidRPr="006A3505">
              <w:rPr>
                <w:rFonts w:ascii="Verdana" w:hAnsi="Verdana"/>
                <w:i/>
                <w:sz w:val="20"/>
                <w:szCs w:val="20"/>
              </w:rPr>
              <w:t>kritische houding, kritisch waarnemen (validiteit van meetmethode, apparatuur, eigen verwachtingen) en kritisch verwerken (meetnauwkeurigheid en betrouwbaarheid, koppelen aan juiste theorie, expliciete reflectie)</w:t>
            </w:r>
          </w:p>
        </w:tc>
      </w:tr>
      <w:tr w:rsidR="00C8458D" w:rsidTr="00C8458D">
        <w:tc>
          <w:tcPr>
            <w:tcW w:w="3070" w:type="dxa"/>
          </w:tcPr>
          <w:p w:rsidR="008E2749" w:rsidRDefault="008E2749" w:rsidP="000B378B">
            <w:pPr>
              <w:rPr>
                <w:i/>
                <w:sz w:val="28"/>
                <w:szCs w:val="28"/>
                <w:lang w:val="en-US"/>
              </w:rPr>
            </w:pPr>
            <w:r>
              <w:rPr>
                <w:i/>
                <w:sz w:val="28"/>
                <w:szCs w:val="28"/>
                <w:lang w:val="en-US"/>
              </w:rPr>
              <w:t>Community</w:t>
            </w:r>
          </w:p>
        </w:tc>
        <w:tc>
          <w:tcPr>
            <w:tcW w:w="818" w:type="dxa"/>
          </w:tcPr>
          <w:p w:rsidR="008E2749" w:rsidRDefault="00813490" w:rsidP="00C8458D">
            <w:pPr>
              <w:jc w:val="center"/>
              <w:rPr>
                <w:i/>
                <w:sz w:val="28"/>
                <w:szCs w:val="28"/>
                <w:lang w:val="en-US"/>
              </w:rPr>
            </w:pPr>
            <w:r>
              <w:rPr>
                <w:i/>
                <w:sz w:val="28"/>
                <w:szCs w:val="28"/>
                <w:lang w:val="en-US"/>
              </w:rPr>
              <w:t>2</w:t>
            </w:r>
          </w:p>
        </w:tc>
        <w:tc>
          <w:tcPr>
            <w:tcW w:w="5324" w:type="dxa"/>
          </w:tcPr>
          <w:p w:rsidR="008E2749" w:rsidRPr="00813490" w:rsidRDefault="00C8458D" w:rsidP="000B378B">
            <w:pPr>
              <w:rPr>
                <w:i/>
                <w:sz w:val="28"/>
                <w:szCs w:val="28"/>
              </w:rPr>
            </w:pPr>
            <w:r w:rsidRPr="006A3505">
              <w:rPr>
                <w:rFonts w:ascii="Verdana" w:hAnsi="Verdana"/>
                <w:i/>
                <w:sz w:val="20"/>
                <w:szCs w:val="20"/>
              </w:rPr>
              <w:t>: deel uitmaken van een onderzoeksgemeenschap (leren is een sociaal proces), samenwerken bij onderzoek, openstaan voor discussie, van elkaar willen leren, resultaten presenteren aan anderen, feedback kunnen geven en nemen</w:t>
            </w:r>
          </w:p>
        </w:tc>
      </w:tr>
    </w:tbl>
    <w:p w:rsidR="005340E3" w:rsidRDefault="005340E3">
      <w:pPr>
        <w:rPr>
          <w:b/>
          <w:sz w:val="28"/>
          <w:szCs w:val="28"/>
        </w:rPr>
      </w:pPr>
    </w:p>
    <w:p w:rsidR="008E2749" w:rsidRDefault="008E2749">
      <w:pPr>
        <w:rPr>
          <w:b/>
          <w:sz w:val="28"/>
          <w:szCs w:val="28"/>
        </w:rPr>
      </w:pPr>
      <w:r>
        <w:rPr>
          <w:b/>
          <w:sz w:val="28"/>
          <w:szCs w:val="28"/>
        </w:rPr>
        <w:br w:type="page"/>
      </w:r>
    </w:p>
    <w:p w:rsidR="00836B47" w:rsidRPr="005340E3" w:rsidRDefault="008E2749" w:rsidP="000B378B">
      <w:pPr>
        <w:rPr>
          <w:b/>
          <w:i/>
          <w:sz w:val="28"/>
          <w:szCs w:val="28"/>
        </w:rPr>
      </w:pPr>
      <w:r w:rsidRPr="005340E3">
        <w:rPr>
          <w:b/>
          <w:i/>
          <w:sz w:val="28"/>
          <w:szCs w:val="28"/>
        </w:rPr>
        <w:lastRenderedPageBreak/>
        <w:t>Samenvatting opdracht</w:t>
      </w:r>
      <w:bookmarkStart w:id="0" w:name="_GoBack"/>
      <w:bookmarkEnd w:id="0"/>
    </w:p>
    <w:p w:rsidR="00B60FAB" w:rsidRDefault="00A24235" w:rsidP="005340E3">
      <w:pPr>
        <w:rPr>
          <w:i/>
          <w:sz w:val="28"/>
          <w:szCs w:val="28"/>
        </w:rPr>
      </w:pPr>
      <w:r>
        <w:rPr>
          <w:i/>
          <w:sz w:val="28"/>
          <w:szCs w:val="28"/>
        </w:rPr>
        <w:t>Inleiding</w:t>
      </w:r>
    </w:p>
    <w:p w:rsidR="00A24235" w:rsidRDefault="00A24235" w:rsidP="005340E3">
      <w:pPr>
        <w:rPr>
          <w:i/>
          <w:sz w:val="28"/>
          <w:szCs w:val="28"/>
        </w:rPr>
      </w:pPr>
      <w:r>
        <w:rPr>
          <w:i/>
          <w:sz w:val="28"/>
          <w:szCs w:val="28"/>
        </w:rPr>
        <w:t xml:space="preserve">Dit is een </w:t>
      </w:r>
      <w:r w:rsidR="00DE2047">
        <w:rPr>
          <w:i/>
          <w:sz w:val="28"/>
          <w:szCs w:val="28"/>
        </w:rPr>
        <w:t xml:space="preserve">open </w:t>
      </w:r>
      <w:r>
        <w:rPr>
          <w:i/>
          <w:sz w:val="28"/>
          <w:szCs w:val="28"/>
        </w:rPr>
        <w:t xml:space="preserve">differentiatieopdracht ontwikkeld op het JCU. </w:t>
      </w:r>
      <w:r w:rsidR="00DE2047">
        <w:rPr>
          <w:i/>
          <w:sz w:val="28"/>
          <w:szCs w:val="28"/>
        </w:rPr>
        <w:t xml:space="preserve">De opdracht is de afgelopen jaren op het Openbaar Lyceum Zeist in VWO5 als Praktische Opdracht gegeven. Vrijwel alle leerlingen hebben hier enthousiast aan meegedaan. </w:t>
      </w:r>
      <w:r w:rsidR="00DE2047">
        <w:rPr>
          <w:i/>
          <w:sz w:val="28"/>
          <w:szCs w:val="28"/>
        </w:rPr>
        <w:br/>
      </w:r>
      <w:r>
        <w:rPr>
          <w:i/>
          <w:sz w:val="28"/>
          <w:szCs w:val="28"/>
        </w:rPr>
        <w:t>Leerlingen moeten zelf een filmfragment kiezen waar ze zich over verbazen</w:t>
      </w:r>
      <w:r w:rsidRPr="00A24235">
        <w:rPr>
          <w:i/>
          <w:sz w:val="28"/>
          <w:szCs w:val="28"/>
        </w:rPr>
        <w:t xml:space="preserve"> </w:t>
      </w:r>
      <w:r>
        <w:rPr>
          <w:i/>
          <w:sz w:val="28"/>
          <w:szCs w:val="28"/>
        </w:rPr>
        <w:t xml:space="preserve">en met behulp van de behandelde mechanica achterhalen of de gebeurtenissen in de film </w:t>
      </w:r>
      <w:r w:rsidR="00DE2047">
        <w:rPr>
          <w:i/>
          <w:sz w:val="28"/>
          <w:szCs w:val="28"/>
        </w:rPr>
        <w:t>realistisch zijn.</w:t>
      </w:r>
    </w:p>
    <w:p w:rsidR="00B60FAB" w:rsidRDefault="00DE2047" w:rsidP="00DE2047">
      <w:pPr>
        <w:rPr>
          <w:i/>
          <w:sz w:val="28"/>
          <w:szCs w:val="28"/>
        </w:rPr>
      </w:pPr>
      <w:r>
        <w:rPr>
          <w:i/>
          <w:sz w:val="28"/>
          <w:szCs w:val="28"/>
        </w:rPr>
        <w:t>Praktische info</w:t>
      </w:r>
    </w:p>
    <w:p w:rsidR="00B60FAB" w:rsidRDefault="00DE2047" w:rsidP="00DE2047">
      <w:pPr>
        <w:rPr>
          <w:i/>
          <w:sz w:val="28"/>
          <w:szCs w:val="28"/>
        </w:rPr>
      </w:pPr>
      <w:r>
        <w:rPr>
          <w:i/>
          <w:sz w:val="28"/>
          <w:szCs w:val="28"/>
        </w:rPr>
        <w:t xml:space="preserve">Tijdsduur ca 7 lessen van 50 minuten (blokuren zijn praktisch), waarvan 1 </w:t>
      </w:r>
      <w:proofErr w:type="spellStart"/>
      <w:r>
        <w:rPr>
          <w:i/>
          <w:sz w:val="28"/>
          <w:szCs w:val="28"/>
        </w:rPr>
        <w:t>introductieuur</w:t>
      </w:r>
      <w:proofErr w:type="spellEnd"/>
      <w:r>
        <w:rPr>
          <w:i/>
          <w:sz w:val="28"/>
          <w:szCs w:val="28"/>
        </w:rPr>
        <w:t>, 1 (of maximaal 2) uur voor keuze van filmfragment, 4 a 5 uren fragment bestuderen, informatie zoeken, beelden interpreteren en film aan theorie toetsen</w:t>
      </w:r>
      <w:r w:rsidR="00B60FAB">
        <w:rPr>
          <w:i/>
          <w:sz w:val="28"/>
          <w:szCs w:val="28"/>
        </w:rPr>
        <w:t>; verslag in eigen tijd schrijven</w:t>
      </w:r>
      <w:r>
        <w:rPr>
          <w:i/>
          <w:sz w:val="28"/>
          <w:szCs w:val="28"/>
        </w:rPr>
        <w:br/>
        <w:t xml:space="preserve">Groepjes van </w:t>
      </w:r>
      <w:r w:rsidR="00B60FAB">
        <w:rPr>
          <w:i/>
          <w:sz w:val="28"/>
          <w:szCs w:val="28"/>
        </w:rPr>
        <w:t>twee leerlingen</w:t>
      </w:r>
    </w:p>
    <w:p w:rsidR="00B60FAB" w:rsidRDefault="00B60FAB" w:rsidP="00DE2047">
      <w:pPr>
        <w:rPr>
          <w:i/>
          <w:sz w:val="28"/>
          <w:szCs w:val="28"/>
        </w:rPr>
      </w:pPr>
      <w:r>
        <w:rPr>
          <w:i/>
          <w:sz w:val="28"/>
          <w:szCs w:val="28"/>
        </w:rPr>
        <w:t>Materiaal</w:t>
      </w:r>
    </w:p>
    <w:p w:rsidR="00DE2047" w:rsidRDefault="00DE2047" w:rsidP="00DE2047">
      <w:pPr>
        <w:rPr>
          <w:i/>
          <w:sz w:val="28"/>
          <w:szCs w:val="28"/>
        </w:rPr>
      </w:pPr>
      <w:r>
        <w:rPr>
          <w:i/>
          <w:sz w:val="28"/>
          <w:szCs w:val="28"/>
        </w:rPr>
        <w:t>één computer per groepje</w:t>
      </w:r>
    </w:p>
    <w:p w:rsidR="00B60FAB" w:rsidRDefault="00DE2047" w:rsidP="00DE2047">
      <w:pPr>
        <w:rPr>
          <w:i/>
          <w:sz w:val="28"/>
          <w:szCs w:val="28"/>
        </w:rPr>
      </w:pPr>
      <w:r>
        <w:rPr>
          <w:i/>
          <w:sz w:val="28"/>
          <w:szCs w:val="28"/>
        </w:rPr>
        <w:t>Leerdoelen</w:t>
      </w:r>
    </w:p>
    <w:p w:rsidR="00DE2047" w:rsidRDefault="00B60FAB" w:rsidP="00DE2047">
      <w:pPr>
        <w:rPr>
          <w:i/>
          <w:sz w:val="28"/>
          <w:szCs w:val="28"/>
        </w:rPr>
      </w:pPr>
      <w:r>
        <w:rPr>
          <w:i/>
          <w:sz w:val="28"/>
          <w:szCs w:val="28"/>
        </w:rPr>
        <w:t xml:space="preserve">a) </w:t>
      </w:r>
      <w:r w:rsidR="00DE2047">
        <w:rPr>
          <w:i/>
          <w:sz w:val="28"/>
          <w:szCs w:val="28"/>
        </w:rPr>
        <w:t>mechanica</w:t>
      </w:r>
      <w:r>
        <w:rPr>
          <w:i/>
          <w:sz w:val="28"/>
          <w:szCs w:val="28"/>
        </w:rPr>
        <w:t>theorie</w:t>
      </w:r>
      <w:r w:rsidR="00DE2047">
        <w:rPr>
          <w:i/>
          <w:sz w:val="28"/>
          <w:szCs w:val="28"/>
        </w:rPr>
        <w:t xml:space="preserve"> leren koppelen aan complexe (film)werkelijkheid</w:t>
      </w:r>
      <w:r>
        <w:rPr>
          <w:i/>
          <w:sz w:val="28"/>
          <w:szCs w:val="28"/>
        </w:rPr>
        <w:br/>
        <w:t>b) kwantitatief leren schatten van grootheden, tegenstrijdige gegevens beoordelen</w:t>
      </w:r>
      <w:r>
        <w:rPr>
          <w:i/>
          <w:sz w:val="28"/>
          <w:szCs w:val="28"/>
        </w:rPr>
        <w:br/>
        <w:t>c) prikkelen van nieuwsgierigheid en kritische houding</w:t>
      </w:r>
    </w:p>
    <w:p w:rsidR="00B60FAB" w:rsidRDefault="00B60FAB" w:rsidP="00DE2047">
      <w:pPr>
        <w:rPr>
          <w:i/>
          <w:sz w:val="28"/>
          <w:szCs w:val="28"/>
        </w:rPr>
      </w:pPr>
    </w:p>
    <w:p w:rsidR="00B60FAB" w:rsidRDefault="00B60FAB" w:rsidP="00DE2047">
      <w:pPr>
        <w:rPr>
          <w:i/>
          <w:sz w:val="28"/>
          <w:szCs w:val="28"/>
        </w:rPr>
      </w:pPr>
    </w:p>
    <w:p w:rsidR="00B60FAB" w:rsidRDefault="00B60FAB" w:rsidP="00DE2047">
      <w:pPr>
        <w:rPr>
          <w:i/>
          <w:sz w:val="28"/>
          <w:szCs w:val="28"/>
        </w:rPr>
      </w:pPr>
    </w:p>
    <w:p w:rsidR="00B60FAB" w:rsidRDefault="00B60FAB" w:rsidP="00DE2047">
      <w:pPr>
        <w:rPr>
          <w:i/>
          <w:sz w:val="28"/>
          <w:szCs w:val="28"/>
        </w:rPr>
      </w:pPr>
      <w:r>
        <w:rPr>
          <w:i/>
          <w:sz w:val="28"/>
          <w:szCs w:val="28"/>
        </w:rPr>
        <w:lastRenderedPageBreak/>
        <w:t>Opmerkingen per onderdeel (met tips over Onderzoekende Houding)</w:t>
      </w:r>
    </w:p>
    <w:p w:rsidR="00DE2047" w:rsidRPr="00B60FAB" w:rsidRDefault="00DE2047" w:rsidP="00DE2047">
      <w:pPr>
        <w:rPr>
          <w:sz w:val="28"/>
          <w:szCs w:val="28"/>
        </w:rPr>
      </w:pPr>
      <w:r w:rsidRPr="00B60FAB">
        <w:rPr>
          <w:sz w:val="28"/>
          <w:szCs w:val="28"/>
        </w:rPr>
        <w:t xml:space="preserve">Ad 1) </w:t>
      </w:r>
      <w:r w:rsidR="00B60FAB">
        <w:rPr>
          <w:sz w:val="28"/>
          <w:szCs w:val="28"/>
        </w:rPr>
        <w:br/>
      </w:r>
      <w:r w:rsidRPr="00B60FAB">
        <w:rPr>
          <w:sz w:val="28"/>
          <w:szCs w:val="28"/>
        </w:rPr>
        <w:t xml:space="preserve">Filmfragment </w:t>
      </w:r>
      <w:r w:rsidR="00B60FAB">
        <w:rPr>
          <w:sz w:val="28"/>
          <w:szCs w:val="28"/>
        </w:rPr>
        <w:t>‘</w:t>
      </w:r>
      <w:proofErr w:type="spellStart"/>
      <w:r w:rsidRPr="00B60FAB">
        <w:rPr>
          <w:sz w:val="28"/>
          <w:szCs w:val="28"/>
        </w:rPr>
        <w:t>Road</w:t>
      </w:r>
      <w:proofErr w:type="spellEnd"/>
      <w:r w:rsidRPr="00B60FAB">
        <w:rPr>
          <w:sz w:val="28"/>
          <w:szCs w:val="28"/>
        </w:rPr>
        <w:t xml:space="preserve"> Trip</w:t>
      </w:r>
      <w:r w:rsidR="00B60FAB">
        <w:rPr>
          <w:sz w:val="28"/>
          <w:szCs w:val="28"/>
        </w:rPr>
        <w:t>’</w:t>
      </w:r>
      <w:r w:rsidRPr="00B60FAB">
        <w:rPr>
          <w:sz w:val="28"/>
          <w:szCs w:val="28"/>
        </w:rPr>
        <w:t xml:space="preserve"> kan goed gezamenlijk bekeken en besproken worden (zeker nodig als horizontale worp nog niet bij Mechanica behandeld is), dit kost 1 lesuur.</w:t>
      </w:r>
    </w:p>
    <w:p w:rsidR="00DE2047" w:rsidRPr="00B60FAB" w:rsidRDefault="00DE2047" w:rsidP="00DE2047">
      <w:pPr>
        <w:rPr>
          <w:sz w:val="28"/>
          <w:szCs w:val="28"/>
        </w:rPr>
      </w:pPr>
      <w:r w:rsidRPr="00B60FAB">
        <w:rPr>
          <w:sz w:val="28"/>
          <w:szCs w:val="28"/>
        </w:rPr>
        <w:t xml:space="preserve">Ad 2 </w:t>
      </w:r>
      <w:r w:rsidR="00B60FAB">
        <w:rPr>
          <w:sz w:val="28"/>
          <w:szCs w:val="28"/>
        </w:rPr>
        <w:t>a)</w:t>
      </w:r>
      <w:r w:rsidR="00B60FAB">
        <w:rPr>
          <w:sz w:val="28"/>
          <w:szCs w:val="28"/>
        </w:rPr>
        <w:br/>
      </w:r>
      <w:r w:rsidRPr="00B60FAB">
        <w:rPr>
          <w:sz w:val="28"/>
          <w:szCs w:val="28"/>
        </w:rPr>
        <w:t>Vrije keuze stimuleert nieuwsgierigheid (</w:t>
      </w:r>
      <w:proofErr w:type="spellStart"/>
      <w:r w:rsidRPr="00B60FAB">
        <w:rPr>
          <w:i/>
          <w:sz w:val="28"/>
          <w:szCs w:val="28"/>
        </w:rPr>
        <w:t>curiosity</w:t>
      </w:r>
      <w:proofErr w:type="spellEnd"/>
      <w:r w:rsidRPr="00B60FAB">
        <w:rPr>
          <w:sz w:val="28"/>
          <w:szCs w:val="28"/>
        </w:rPr>
        <w:t>), stimuleer een keuze die echt bij hun eigen belangstelling aansluit. Bespreek kort wat ze van plan zijn en schat de haalbaarheid in (wat ga je precies onderzoeken, welke theorie heb je daarvoor nodig, wat heb je al gehad, wat moet je uitzoeken over wat er al bekend is? (</w:t>
      </w:r>
      <w:proofErr w:type="spellStart"/>
      <w:r w:rsidRPr="00B60FAB">
        <w:rPr>
          <w:i/>
          <w:sz w:val="28"/>
          <w:szCs w:val="28"/>
        </w:rPr>
        <w:t>continuity</w:t>
      </w:r>
      <w:proofErr w:type="spellEnd"/>
      <w:r w:rsidRPr="00B60FAB">
        <w:rPr>
          <w:sz w:val="28"/>
          <w:szCs w:val="28"/>
        </w:rPr>
        <w:t>).</w:t>
      </w:r>
    </w:p>
    <w:p w:rsidR="00DE2047" w:rsidRPr="00B60FAB" w:rsidRDefault="00DE2047" w:rsidP="00DE2047">
      <w:pPr>
        <w:rPr>
          <w:sz w:val="28"/>
          <w:szCs w:val="28"/>
        </w:rPr>
      </w:pPr>
      <w:r w:rsidRPr="00B60FAB">
        <w:rPr>
          <w:sz w:val="28"/>
          <w:szCs w:val="28"/>
        </w:rPr>
        <w:t>Ad 2 b)</w:t>
      </w:r>
      <w:r w:rsidRPr="00B60FAB">
        <w:rPr>
          <w:sz w:val="28"/>
          <w:szCs w:val="28"/>
        </w:rPr>
        <w:br/>
        <w:t xml:space="preserve">Bespreek kritisch hun plannen (hoe ga je het aanpakken, wat moet je uitzoeken om tot zinnige conclusies te kunnen komen, hoe diep wil je er op in gaan, met welk simpel model begin je en hoe ga je dat uitbreiden?), vraag om </w:t>
      </w:r>
      <w:r w:rsidRPr="00B60FAB">
        <w:rPr>
          <w:i/>
          <w:sz w:val="28"/>
          <w:szCs w:val="28"/>
        </w:rPr>
        <w:t>expliciete reflectie</w:t>
      </w:r>
      <w:r w:rsidRPr="00B60FAB">
        <w:rPr>
          <w:sz w:val="28"/>
          <w:szCs w:val="28"/>
        </w:rPr>
        <w:t xml:space="preserve"> (waarom wil je wat op welke manier onderzoeken?).</w:t>
      </w:r>
    </w:p>
    <w:p w:rsidR="00DE2047" w:rsidRPr="00B60FAB" w:rsidRDefault="00DE2047" w:rsidP="00DE2047">
      <w:pPr>
        <w:rPr>
          <w:sz w:val="28"/>
          <w:szCs w:val="28"/>
        </w:rPr>
      </w:pPr>
      <w:r w:rsidRPr="00B60FAB">
        <w:rPr>
          <w:sz w:val="28"/>
          <w:szCs w:val="28"/>
        </w:rPr>
        <w:t>Ad 2 c)</w:t>
      </w:r>
      <w:r w:rsidRPr="00B60FAB">
        <w:rPr>
          <w:sz w:val="28"/>
          <w:szCs w:val="28"/>
        </w:rPr>
        <w:br/>
        <w:t xml:space="preserve">Loop regelmatig langs om manier van werken te zien en voortgang te bespreken, vraag bij iedere stap om </w:t>
      </w:r>
      <w:r w:rsidRPr="00B60FAB">
        <w:rPr>
          <w:i/>
          <w:sz w:val="28"/>
          <w:szCs w:val="28"/>
        </w:rPr>
        <w:t>expliciete reflectie</w:t>
      </w:r>
      <w:r w:rsidRPr="00B60FAB">
        <w:rPr>
          <w:sz w:val="28"/>
          <w:szCs w:val="28"/>
        </w:rPr>
        <w:t xml:space="preserve"> (kijken ze kritisch naar data, methode, tussenresultaten en vervolgstappen (</w:t>
      </w:r>
      <w:proofErr w:type="spellStart"/>
      <w:r w:rsidRPr="00B60FAB">
        <w:rPr>
          <w:i/>
          <w:sz w:val="28"/>
          <w:szCs w:val="28"/>
        </w:rPr>
        <w:t>critical</w:t>
      </w:r>
      <w:proofErr w:type="spellEnd"/>
      <w:r w:rsidRPr="00B60FAB">
        <w:rPr>
          <w:i/>
          <w:sz w:val="28"/>
          <w:szCs w:val="28"/>
        </w:rPr>
        <w:t xml:space="preserve"> attitude)</w:t>
      </w:r>
      <w:r w:rsidRPr="00B60FAB">
        <w:rPr>
          <w:sz w:val="28"/>
          <w:szCs w:val="28"/>
        </w:rPr>
        <w:t>, zijn ze in staat om tussentijds hun plannen aan te passen en met onverwachte situaties om te gaan (</w:t>
      </w:r>
      <w:proofErr w:type="spellStart"/>
      <w:r w:rsidRPr="00B60FAB">
        <w:rPr>
          <w:i/>
          <w:sz w:val="28"/>
          <w:szCs w:val="28"/>
        </w:rPr>
        <w:t>creativity</w:t>
      </w:r>
      <w:proofErr w:type="spellEnd"/>
      <w:r w:rsidRPr="00B60FAB">
        <w:rPr>
          <w:i/>
          <w:sz w:val="28"/>
          <w:szCs w:val="28"/>
        </w:rPr>
        <w:t xml:space="preserve"> and guts)</w:t>
      </w:r>
      <w:r w:rsidRPr="00B60FAB">
        <w:rPr>
          <w:sz w:val="28"/>
          <w:szCs w:val="28"/>
        </w:rPr>
        <w:t>, wordt er goed samengewerkt (</w:t>
      </w:r>
      <w:proofErr w:type="spellStart"/>
      <w:r w:rsidRPr="00B60FAB">
        <w:rPr>
          <w:i/>
          <w:sz w:val="28"/>
          <w:szCs w:val="28"/>
        </w:rPr>
        <w:t>community</w:t>
      </w:r>
      <w:proofErr w:type="spellEnd"/>
      <w:r w:rsidRPr="00B60FAB">
        <w:rPr>
          <w:sz w:val="28"/>
          <w:szCs w:val="28"/>
        </w:rPr>
        <w:t>)).</w:t>
      </w:r>
    </w:p>
    <w:p w:rsidR="00DE2047" w:rsidRPr="00B60FAB" w:rsidRDefault="00DE2047" w:rsidP="00DE2047">
      <w:pPr>
        <w:rPr>
          <w:sz w:val="28"/>
          <w:szCs w:val="28"/>
        </w:rPr>
      </w:pPr>
      <w:r w:rsidRPr="00B60FAB">
        <w:rPr>
          <w:sz w:val="28"/>
          <w:szCs w:val="28"/>
        </w:rPr>
        <w:t>Ad 2 d)</w:t>
      </w:r>
      <w:r w:rsidRPr="00B60FAB">
        <w:rPr>
          <w:sz w:val="28"/>
          <w:szCs w:val="28"/>
        </w:rPr>
        <w:br/>
        <w:t>Let op kritische beoordeling van meetmethoden en kritische verwerking van resultaten, zorgvuldige conclusie (</w:t>
      </w:r>
      <w:proofErr w:type="spellStart"/>
      <w:r w:rsidRPr="00B60FAB">
        <w:rPr>
          <w:i/>
          <w:sz w:val="28"/>
          <w:szCs w:val="28"/>
        </w:rPr>
        <w:t>critical</w:t>
      </w:r>
      <w:proofErr w:type="spellEnd"/>
      <w:r w:rsidRPr="00B60FAB">
        <w:rPr>
          <w:i/>
          <w:sz w:val="28"/>
          <w:szCs w:val="28"/>
        </w:rPr>
        <w:t xml:space="preserve"> attitude</w:t>
      </w:r>
      <w:r w:rsidRPr="00B60FAB">
        <w:rPr>
          <w:sz w:val="28"/>
          <w:szCs w:val="28"/>
        </w:rPr>
        <w:t xml:space="preserve">) en goede </w:t>
      </w:r>
      <w:r w:rsidRPr="00B60FAB">
        <w:rPr>
          <w:i/>
          <w:sz w:val="28"/>
          <w:szCs w:val="28"/>
        </w:rPr>
        <w:t>reflectie</w:t>
      </w:r>
      <w:r w:rsidRPr="00B60FAB">
        <w:rPr>
          <w:sz w:val="28"/>
          <w:szCs w:val="28"/>
        </w:rPr>
        <w:t xml:space="preserve"> op hele onderzoeksproces (‘heb ik echt geleerd om zelfstandig een open onderzoek uit te voeren?’), en bij presentatie op open interactie met medeleerlingen (</w:t>
      </w:r>
      <w:proofErr w:type="spellStart"/>
      <w:r w:rsidRPr="00B60FAB">
        <w:rPr>
          <w:i/>
          <w:sz w:val="28"/>
          <w:szCs w:val="28"/>
        </w:rPr>
        <w:t>community</w:t>
      </w:r>
      <w:proofErr w:type="spellEnd"/>
      <w:r w:rsidRPr="00B60FAB">
        <w:rPr>
          <w:sz w:val="28"/>
          <w:szCs w:val="28"/>
        </w:rPr>
        <w:t>).</w:t>
      </w:r>
    </w:p>
    <w:p w:rsidR="00EF0F3E" w:rsidRDefault="00B60FAB">
      <w:pPr>
        <w:rPr>
          <w:b/>
          <w:sz w:val="28"/>
          <w:szCs w:val="28"/>
        </w:rPr>
      </w:pPr>
      <w:r>
        <w:rPr>
          <w:b/>
          <w:sz w:val="28"/>
          <w:szCs w:val="28"/>
        </w:rPr>
        <w:lastRenderedPageBreak/>
        <w:t>OPDRACHT</w:t>
      </w:r>
      <w:r w:rsidR="00D17EA6">
        <w:rPr>
          <w:b/>
          <w:sz w:val="28"/>
          <w:szCs w:val="28"/>
        </w:rPr>
        <w:t xml:space="preserve">  FILM  EN  NATUURKUNDE</w:t>
      </w:r>
    </w:p>
    <w:p w:rsidR="00D17EA6" w:rsidRPr="00D17EA6" w:rsidRDefault="00D17EA6" w:rsidP="00D17EA6">
      <w:pPr>
        <w:rPr>
          <w:i/>
          <w:sz w:val="24"/>
          <w:szCs w:val="24"/>
        </w:rPr>
      </w:pPr>
      <w:r w:rsidRPr="00D17EA6">
        <w:rPr>
          <w:i/>
          <w:sz w:val="24"/>
          <w:szCs w:val="24"/>
        </w:rPr>
        <w:t xml:space="preserve">Inleiding </w:t>
      </w:r>
    </w:p>
    <w:p w:rsidR="00D17EA6" w:rsidRPr="00D17EA6" w:rsidRDefault="00D17EA6" w:rsidP="00D17EA6">
      <w:pPr>
        <w:rPr>
          <w:sz w:val="24"/>
          <w:szCs w:val="24"/>
        </w:rPr>
      </w:pPr>
      <w:r w:rsidRPr="00D17EA6">
        <w:rPr>
          <w:sz w:val="24"/>
          <w:szCs w:val="24"/>
        </w:rPr>
        <w:t xml:space="preserve">Ken je dat onbehaaglijke gevoel dat je naar een film kijkt en je afvraagt: </w:t>
      </w:r>
      <w:r w:rsidRPr="00D17EA6">
        <w:rPr>
          <w:i/>
          <w:sz w:val="24"/>
          <w:szCs w:val="24"/>
        </w:rPr>
        <w:t>kan dit – natuurkundig gezien – eigenlijk wel?</w:t>
      </w:r>
    </w:p>
    <w:p w:rsidR="00D17EA6" w:rsidRPr="00D17EA6" w:rsidRDefault="00D17EA6" w:rsidP="00D17EA6">
      <w:pPr>
        <w:rPr>
          <w:sz w:val="24"/>
          <w:szCs w:val="24"/>
        </w:rPr>
      </w:pPr>
      <w:r w:rsidRPr="00D17EA6">
        <w:rPr>
          <w:sz w:val="24"/>
          <w:szCs w:val="24"/>
        </w:rPr>
        <w:t xml:space="preserve"> </w:t>
      </w:r>
      <w:r w:rsidRPr="00D17EA6">
        <w:rPr>
          <w:noProof/>
          <w:sz w:val="24"/>
          <w:szCs w:val="24"/>
          <w:lang w:eastAsia="nl-NL"/>
        </w:rPr>
        <w:drawing>
          <wp:anchor distT="0" distB="0" distL="114300" distR="114300" simplePos="0" relativeHeight="251660288" behindDoc="0" locked="0" layoutInCell="1" allowOverlap="1">
            <wp:simplePos x="0" y="0"/>
            <wp:positionH relativeFrom="column">
              <wp:posOffset>0</wp:posOffset>
            </wp:positionH>
            <wp:positionV relativeFrom="paragraph">
              <wp:posOffset>386080</wp:posOffset>
            </wp:positionV>
            <wp:extent cx="2743200" cy="1184910"/>
            <wp:effectExtent l="1905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743200" cy="1184910"/>
                    </a:xfrm>
                    <a:prstGeom prst="rect">
                      <a:avLst/>
                    </a:prstGeom>
                    <a:noFill/>
                  </pic:spPr>
                </pic:pic>
              </a:graphicData>
            </a:graphic>
          </wp:anchor>
        </w:drawing>
      </w:r>
      <w:r w:rsidRPr="00D17EA6">
        <w:rPr>
          <w:sz w:val="24"/>
          <w:szCs w:val="24"/>
        </w:rPr>
        <w:t xml:space="preserve">Bijvoorbeeld, in </w:t>
      </w:r>
      <w:proofErr w:type="spellStart"/>
      <w:r w:rsidRPr="00D17EA6">
        <w:rPr>
          <w:i/>
          <w:sz w:val="24"/>
          <w:szCs w:val="24"/>
        </w:rPr>
        <w:t>Pirates</w:t>
      </w:r>
      <w:proofErr w:type="spellEnd"/>
      <w:r w:rsidRPr="00D17EA6">
        <w:rPr>
          <w:i/>
          <w:sz w:val="24"/>
          <w:szCs w:val="24"/>
        </w:rPr>
        <w:t xml:space="preserve"> of the </w:t>
      </w:r>
      <w:proofErr w:type="spellStart"/>
      <w:r w:rsidRPr="00D17EA6">
        <w:rPr>
          <w:i/>
          <w:sz w:val="24"/>
          <w:szCs w:val="24"/>
        </w:rPr>
        <w:t>Caribbean</w:t>
      </w:r>
      <w:proofErr w:type="spellEnd"/>
      <w:r w:rsidRPr="00D17EA6">
        <w:rPr>
          <w:i/>
          <w:sz w:val="24"/>
          <w:szCs w:val="24"/>
        </w:rPr>
        <w:t xml:space="preserve">: The </w:t>
      </w:r>
      <w:proofErr w:type="spellStart"/>
      <w:r w:rsidRPr="00D17EA6">
        <w:rPr>
          <w:i/>
          <w:sz w:val="24"/>
          <w:szCs w:val="24"/>
        </w:rPr>
        <w:t>Curse</w:t>
      </w:r>
      <w:proofErr w:type="spellEnd"/>
      <w:r w:rsidRPr="00D17EA6">
        <w:rPr>
          <w:i/>
          <w:sz w:val="24"/>
          <w:szCs w:val="24"/>
        </w:rPr>
        <w:t xml:space="preserve"> of the Black </w:t>
      </w:r>
      <w:proofErr w:type="spellStart"/>
      <w:r w:rsidRPr="00D17EA6">
        <w:rPr>
          <w:i/>
          <w:sz w:val="24"/>
          <w:szCs w:val="24"/>
        </w:rPr>
        <w:t>Pearl</w:t>
      </w:r>
      <w:proofErr w:type="spellEnd"/>
      <w:r w:rsidRPr="00D17EA6">
        <w:rPr>
          <w:sz w:val="24"/>
          <w:szCs w:val="24"/>
        </w:rPr>
        <w:t xml:space="preserve"> valt Elizabeth </w:t>
      </w:r>
      <w:proofErr w:type="spellStart"/>
      <w:r w:rsidRPr="00D17EA6">
        <w:rPr>
          <w:sz w:val="24"/>
          <w:szCs w:val="24"/>
        </w:rPr>
        <w:t>Swann</w:t>
      </w:r>
      <w:proofErr w:type="spellEnd"/>
      <w:r w:rsidRPr="00D17EA6">
        <w:rPr>
          <w:sz w:val="24"/>
          <w:szCs w:val="24"/>
        </w:rPr>
        <w:t xml:space="preserve">, bewusteloos door haar strakke korset, 40 meter vanaf een rots in de oceaan: ze overleeft het! En in </w:t>
      </w:r>
      <w:r w:rsidRPr="00D17EA6">
        <w:rPr>
          <w:i/>
          <w:sz w:val="24"/>
          <w:szCs w:val="24"/>
        </w:rPr>
        <w:t>Speed</w:t>
      </w:r>
      <w:r w:rsidRPr="00D17EA6">
        <w:rPr>
          <w:sz w:val="24"/>
          <w:szCs w:val="24"/>
        </w:rPr>
        <w:t xml:space="preserve"> springt een bus, met aan boord een bom die afgaat als de snelheid onder de 80 km/h komt, over een 15 meter lang gat in de weg, en haalt veilig de overkant! </w:t>
      </w:r>
    </w:p>
    <w:p w:rsidR="00D17EA6" w:rsidRPr="00D17EA6" w:rsidRDefault="00D17EA6" w:rsidP="00D17EA6">
      <w:pPr>
        <w:rPr>
          <w:sz w:val="24"/>
          <w:szCs w:val="24"/>
        </w:rPr>
      </w:pPr>
    </w:p>
    <w:p w:rsidR="00D17EA6" w:rsidRPr="00D17EA6" w:rsidRDefault="00D17EA6" w:rsidP="00D17EA6">
      <w:pPr>
        <w:rPr>
          <w:sz w:val="24"/>
          <w:szCs w:val="24"/>
        </w:rPr>
      </w:pPr>
      <w:r w:rsidRPr="00D17EA6">
        <w:rPr>
          <w:sz w:val="24"/>
          <w:szCs w:val="24"/>
        </w:rPr>
        <w:t>De wereld van de tekenfilm is helemaal wonderlijk. Moet je alles geloven wat je ziet? In deze opdracht onderzoek je of de wereld in de film de wetten van de natuurkunde volgt.</w:t>
      </w:r>
      <w:r w:rsidRPr="00D17EA6">
        <w:rPr>
          <w:sz w:val="24"/>
          <w:szCs w:val="24"/>
        </w:rPr>
        <w:br/>
        <w:t xml:space="preserve">Deze opdracht sluit aan bij het onderwerp Beweging uit je natuurkundelessen (Newton hoofdstuk 5, 6, 12 </w:t>
      </w:r>
      <w:proofErr w:type="spellStart"/>
      <w:r w:rsidRPr="00D17EA6">
        <w:rPr>
          <w:sz w:val="24"/>
          <w:szCs w:val="24"/>
        </w:rPr>
        <w:t>evt</w:t>
      </w:r>
      <w:proofErr w:type="spellEnd"/>
      <w:r w:rsidRPr="00D17EA6">
        <w:rPr>
          <w:sz w:val="24"/>
          <w:szCs w:val="24"/>
        </w:rPr>
        <w:t xml:space="preserve"> ook 16 en 17 voor kromlijnige bewegingen)</w:t>
      </w:r>
      <w:r>
        <w:rPr>
          <w:sz w:val="24"/>
          <w:szCs w:val="24"/>
        </w:rPr>
        <w:br/>
      </w:r>
    </w:p>
    <w:p w:rsidR="00D17EA6" w:rsidRPr="00D17EA6" w:rsidRDefault="00D17EA6" w:rsidP="00D17EA6">
      <w:pPr>
        <w:numPr>
          <w:ilvl w:val="0"/>
          <w:numId w:val="5"/>
        </w:numPr>
        <w:spacing w:after="0" w:line="240" w:lineRule="auto"/>
        <w:rPr>
          <w:b/>
          <w:i/>
          <w:sz w:val="24"/>
          <w:szCs w:val="24"/>
        </w:rPr>
      </w:pPr>
      <w:r w:rsidRPr="00D17EA6">
        <w:rPr>
          <w:b/>
          <w:i/>
          <w:sz w:val="24"/>
          <w:szCs w:val="24"/>
        </w:rPr>
        <w:t>Inhoudelijke oriëntatie</w:t>
      </w:r>
      <w:r>
        <w:rPr>
          <w:b/>
          <w:i/>
          <w:sz w:val="24"/>
          <w:szCs w:val="24"/>
        </w:rPr>
        <w:t xml:space="preserve"> (1</w:t>
      </w:r>
      <w:r w:rsidRPr="00D17EA6">
        <w:rPr>
          <w:b/>
          <w:i/>
          <w:sz w:val="24"/>
          <w:szCs w:val="24"/>
          <w:vertAlign w:val="superscript"/>
        </w:rPr>
        <w:t>e</w:t>
      </w:r>
      <w:r>
        <w:rPr>
          <w:b/>
          <w:i/>
          <w:sz w:val="24"/>
          <w:szCs w:val="24"/>
        </w:rPr>
        <w:t xml:space="preserve"> les)</w:t>
      </w:r>
    </w:p>
    <w:p w:rsidR="00D17EA6" w:rsidRPr="00D17EA6" w:rsidRDefault="00D17EA6" w:rsidP="00D17EA6">
      <w:pPr>
        <w:numPr>
          <w:ilvl w:val="0"/>
          <w:numId w:val="4"/>
        </w:numPr>
        <w:spacing w:after="0" w:line="240" w:lineRule="auto"/>
        <w:rPr>
          <w:b/>
          <w:sz w:val="24"/>
          <w:szCs w:val="24"/>
        </w:rPr>
      </w:pPr>
      <w:r w:rsidRPr="00D17EA6">
        <w:rPr>
          <w:b/>
          <w:sz w:val="24"/>
          <w:szCs w:val="24"/>
        </w:rPr>
        <w:t>Maak de opgave “Twee vallende voorwerpen” die in bijlage staat.</w:t>
      </w:r>
    </w:p>
    <w:p w:rsidR="00D17EA6" w:rsidRPr="00D17EA6" w:rsidRDefault="00D17EA6" w:rsidP="00D17EA6">
      <w:pPr>
        <w:numPr>
          <w:ilvl w:val="0"/>
          <w:numId w:val="4"/>
        </w:numPr>
        <w:spacing w:after="0" w:line="240" w:lineRule="auto"/>
        <w:rPr>
          <w:sz w:val="24"/>
          <w:szCs w:val="24"/>
        </w:rPr>
      </w:pPr>
      <w:r w:rsidRPr="00D17EA6">
        <w:rPr>
          <w:sz w:val="24"/>
          <w:szCs w:val="24"/>
        </w:rPr>
        <w:t xml:space="preserve">Een voorbeeld van een interessant fragment komt uit de film </w:t>
      </w:r>
      <w:proofErr w:type="spellStart"/>
      <w:r w:rsidRPr="00D17EA6">
        <w:rPr>
          <w:sz w:val="24"/>
          <w:szCs w:val="24"/>
        </w:rPr>
        <w:t>Road</w:t>
      </w:r>
      <w:proofErr w:type="spellEnd"/>
      <w:r w:rsidRPr="00D17EA6">
        <w:rPr>
          <w:sz w:val="24"/>
          <w:szCs w:val="24"/>
        </w:rPr>
        <w:t xml:space="preserve"> Trip en staat op </w:t>
      </w:r>
      <w:hyperlink r:id="rId9" w:history="1">
        <w:r w:rsidRPr="00D17EA6">
          <w:rPr>
            <w:rStyle w:val="Hyperlink"/>
            <w:sz w:val="24"/>
            <w:szCs w:val="24"/>
          </w:rPr>
          <w:t>http://www.youtube.com/watch?v=Dxg6IUxCNkg</w:t>
        </w:r>
      </w:hyperlink>
      <w:r w:rsidRPr="00D17EA6">
        <w:rPr>
          <w:sz w:val="24"/>
          <w:szCs w:val="24"/>
        </w:rPr>
        <w:t xml:space="preserve">. Een auto rijdt met 75 </w:t>
      </w:r>
      <w:proofErr w:type="spellStart"/>
      <w:r w:rsidRPr="00D17EA6">
        <w:rPr>
          <w:sz w:val="24"/>
          <w:szCs w:val="24"/>
        </w:rPr>
        <w:t>miles</w:t>
      </w:r>
      <w:proofErr w:type="spellEnd"/>
      <w:r w:rsidRPr="00D17EA6">
        <w:rPr>
          <w:sz w:val="24"/>
          <w:szCs w:val="24"/>
        </w:rPr>
        <w:t xml:space="preserve"> per </w:t>
      </w:r>
      <w:proofErr w:type="spellStart"/>
      <w:r w:rsidRPr="00D17EA6">
        <w:rPr>
          <w:sz w:val="24"/>
          <w:szCs w:val="24"/>
        </w:rPr>
        <w:t>hour</w:t>
      </w:r>
      <w:proofErr w:type="spellEnd"/>
      <w:r w:rsidRPr="00D17EA6">
        <w:rPr>
          <w:sz w:val="24"/>
          <w:szCs w:val="24"/>
        </w:rPr>
        <w:t xml:space="preserve"> naar een kapotte brug en springt over de rivier. Wat voor beweging maakt de auto? Bereken de afstand die de auto met deze snelheid kan afleggen tijdens zijn sprong. Haal de gegevens die je nodig hebt voor je berekening uit de filmbeelden. Klopt de afstand die de auto aflegt met de breedte van de rivier?</w:t>
      </w:r>
    </w:p>
    <w:p w:rsidR="00D17EA6" w:rsidRPr="00D17EA6" w:rsidRDefault="00D17EA6" w:rsidP="00D17EA6">
      <w:pPr>
        <w:rPr>
          <w:sz w:val="24"/>
          <w:szCs w:val="24"/>
        </w:rPr>
      </w:pPr>
    </w:p>
    <w:p w:rsidR="00D17EA6" w:rsidRPr="00D17EA6" w:rsidRDefault="00D17EA6" w:rsidP="00D17EA6">
      <w:pPr>
        <w:numPr>
          <w:ilvl w:val="0"/>
          <w:numId w:val="5"/>
        </w:numPr>
        <w:spacing w:after="0" w:line="240" w:lineRule="auto"/>
        <w:rPr>
          <w:b/>
          <w:i/>
          <w:sz w:val="24"/>
          <w:szCs w:val="24"/>
        </w:rPr>
      </w:pPr>
      <w:r w:rsidRPr="00D17EA6">
        <w:rPr>
          <w:b/>
          <w:i/>
          <w:sz w:val="24"/>
          <w:szCs w:val="24"/>
        </w:rPr>
        <w:t>Open opdracht</w:t>
      </w:r>
      <w:r>
        <w:rPr>
          <w:b/>
          <w:i/>
          <w:sz w:val="24"/>
          <w:szCs w:val="24"/>
        </w:rPr>
        <w:t xml:space="preserve"> (thuis beginnen, t/m 2b aan eind 2</w:t>
      </w:r>
      <w:r w:rsidRPr="00D17EA6">
        <w:rPr>
          <w:b/>
          <w:i/>
          <w:sz w:val="24"/>
          <w:szCs w:val="24"/>
          <w:vertAlign w:val="superscript"/>
        </w:rPr>
        <w:t>e</w:t>
      </w:r>
      <w:r>
        <w:rPr>
          <w:b/>
          <w:i/>
          <w:sz w:val="24"/>
          <w:szCs w:val="24"/>
        </w:rPr>
        <w:t xml:space="preserve"> les)</w:t>
      </w:r>
    </w:p>
    <w:p w:rsidR="00D17EA6" w:rsidRPr="00D17EA6" w:rsidRDefault="00D17EA6" w:rsidP="00D17EA6">
      <w:pPr>
        <w:numPr>
          <w:ilvl w:val="0"/>
          <w:numId w:val="6"/>
        </w:numPr>
        <w:spacing w:after="0" w:line="240" w:lineRule="auto"/>
        <w:rPr>
          <w:sz w:val="24"/>
          <w:szCs w:val="24"/>
        </w:rPr>
      </w:pPr>
      <w:r w:rsidRPr="00D17EA6">
        <w:rPr>
          <w:b/>
          <w:sz w:val="24"/>
          <w:szCs w:val="24"/>
        </w:rPr>
        <w:t>Kies met je groepje een of meer filmfragmenten die jij leuk vindt om te analyseren.</w:t>
      </w:r>
      <w:r w:rsidRPr="00D17EA6">
        <w:rPr>
          <w:sz w:val="24"/>
          <w:szCs w:val="24"/>
        </w:rPr>
        <w:t xml:space="preserve"> Neem een DVD mee of download een </w:t>
      </w:r>
      <w:proofErr w:type="spellStart"/>
      <w:r w:rsidRPr="00D17EA6">
        <w:rPr>
          <w:sz w:val="24"/>
          <w:szCs w:val="24"/>
        </w:rPr>
        <w:t>Youtube</w:t>
      </w:r>
      <w:proofErr w:type="spellEnd"/>
      <w:r w:rsidRPr="00D17EA6">
        <w:rPr>
          <w:sz w:val="24"/>
          <w:szCs w:val="24"/>
        </w:rPr>
        <w:t xml:space="preserve"> filmpje op je USB (gebruik </w:t>
      </w:r>
      <w:proofErr w:type="spellStart"/>
      <w:r w:rsidRPr="00D17EA6">
        <w:rPr>
          <w:sz w:val="24"/>
          <w:szCs w:val="24"/>
        </w:rPr>
        <w:t>bijv</w:t>
      </w:r>
      <w:proofErr w:type="spellEnd"/>
      <w:r w:rsidRPr="00D17EA6">
        <w:rPr>
          <w:sz w:val="24"/>
          <w:szCs w:val="24"/>
        </w:rPr>
        <w:t xml:space="preserve"> http://vdownloader.com/nl/ in video/</w:t>
      </w:r>
      <w:proofErr w:type="spellStart"/>
      <w:r w:rsidRPr="00D17EA6">
        <w:rPr>
          <w:sz w:val="24"/>
          <w:szCs w:val="24"/>
        </w:rPr>
        <w:t>mpeg</w:t>
      </w:r>
      <w:proofErr w:type="spellEnd"/>
      <w:r w:rsidRPr="00D17EA6">
        <w:rPr>
          <w:sz w:val="24"/>
          <w:szCs w:val="24"/>
        </w:rPr>
        <w:t xml:space="preserve"> </w:t>
      </w:r>
      <w:proofErr w:type="spellStart"/>
      <w:r w:rsidRPr="00D17EA6">
        <w:rPr>
          <w:sz w:val="24"/>
          <w:szCs w:val="24"/>
        </w:rPr>
        <w:t>format</w:t>
      </w:r>
      <w:proofErr w:type="spellEnd"/>
      <w:r w:rsidRPr="00D17EA6">
        <w:rPr>
          <w:sz w:val="24"/>
          <w:szCs w:val="24"/>
        </w:rPr>
        <w:t>). Denk daarbij aan de volgende dingen:</w:t>
      </w:r>
    </w:p>
    <w:p w:rsidR="00D17EA6" w:rsidRPr="00D17EA6" w:rsidRDefault="00D17EA6" w:rsidP="00D17EA6">
      <w:pPr>
        <w:rPr>
          <w:sz w:val="24"/>
          <w:szCs w:val="24"/>
        </w:rPr>
      </w:pPr>
    </w:p>
    <w:p w:rsidR="00D17EA6" w:rsidRPr="00D17EA6" w:rsidRDefault="00D17EA6" w:rsidP="00D17EA6">
      <w:pPr>
        <w:numPr>
          <w:ilvl w:val="0"/>
          <w:numId w:val="2"/>
        </w:numPr>
        <w:spacing w:after="0" w:line="240" w:lineRule="auto"/>
        <w:rPr>
          <w:sz w:val="24"/>
          <w:szCs w:val="24"/>
        </w:rPr>
      </w:pPr>
      <w:r w:rsidRPr="00D17EA6">
        <w:rPr>
          <w:sz w:val="24"/>
          <w:szCs w:val="24"/>
        </w:rPr>
        <w:lastRenderedPageBreak/>
        <w:t xml:space="preserve">Van welke scènes vraag je </w:t>
      </w:r>
      <w:proofErr w:type="spellStart"/>
      <w:r w:rsidRPr="00D17EA6">
        <w:rPr>
          <w:sz w:val="24"/>
          <w:szCs w:val="24"/>
        </w:rPr>
        <w:t>je</w:t>
      </w:r>
      <w:proofErr w:type="spellEnd"/>
      <w:r w:rsidRPr="00D17EA6">
        <w:rPr>
          <w:sz w:val="24"/>
          <w:szCs w:val="24"/>
        </w:rPr>
        <w:t xml:space="preserve"> af of ze natuurkundig verantwoord zijn?</w:t>
      </w:r>
    </w:p>
    <w:p w:rsidR="00D17EA6" w:rsidRPr="00D17EA6" w:rsidRDefault="00D17EA6" w:rsidP="00D17EA6">
      <w:pPr>
        <w:numPr>
          <w:ilvl w:val="0"/>
          <w:numId w:val="2"/>
        </w:numPr>
        <w:spacing w:after="0" w:line="240" w:lineRule="auto"/>
        <w:rPr>
          <w:sz w:val="24"/>
          <w:szCs w:val="24"/>
        </w:rPr>
      </w:pPr>
      <w:r w:rsidRPr="00D17EA6">
        <w:rPr>
          <w:sz w:val="24"/>
          <w:szCs w:val="24"/>
        </w:rPr>
        <w:t>Je kunt verschillende fragmenten uit één film halen, of juist bij één onderwerp (bv. val vanaf hoogte, krachtige magneten) fragmenten uit verschillende films kiezen.</w:t>
      </w:r>
    </w:p>
    <w:p w:rsidR="00D17EA6" w:rsidRPr="00D17EA6" w:rsidRDefault="00D17EA6" w:rsidP="00D17EA6">
      <w:pPr>
        <w:numPr>
          <w:ilvl w:val="0"/>
          <w:numId w:val="2"/>
        </w:numPr>
        <w:spacing w:after="0" w:line="240" w:lineRule="auto"/>
        <w:rPr>
          <w:sz w:val="24"/>
          <w:szCs w:val="24"/>
        </w:rPr>
      </w:pPr>
      <w:r w:rsidRPr="00D17EA6">
        <w:rPr>
          <w:sz w:val="24"/>
          <w:szCs w:val="24"/>
        </w:rPr>
        <w:t>Kies uiteindelijk zoveel gebeurtenissen als je kunt analyseren in de beschikbare tijd. NB: Het kan ook interessant zijn om van een onwaarschijnlijke scène te laten zien dat die wel mogelijk is!</w:t>
      </w:r>
    </w:p>
    <w:p w:rsidR="00D17EA6" w:rsidRPr="00D17EA6" w:rsidRDefault="00D17EA6" w:rsidP="00D17EA6">
      <w:pPr>
        <w:numPr>
          <w:ilvl w:val="0"/>
          <w:numId w:val="2"/>
        </w:numPr>
        <w:spacing w:after="0" w:line="240" w:lineRule="auto"/>
        <w:rPr>
          <w:sz w:val="24"/>
          <w:szCs w:val="24"/>
        </w:rPr>
      </w:pPr>
      <w:r w:rsidRPr="00D17EA6">
        <w:rPr>
          <w:sz w:val="24"/>
          <w:szCs w:val="24"/>
        </w:rPr>
        <w:t xml:space="preserve">Op de volgende websites staan voorbeelden van analyses van filmfragmenten en onderzoeksthema´s: </w:t>
      </w:r>
      <w:r w:rsidRPr="00D17EA6">
        <w:rPr>
          <w:i/>
          <w:sz w:val="24"/>
          <w:szCs w:val="24"/>
        </w:rPr>
        <w:t xml:space="preserve">Cinema and </w:t>
      </w:r>
      <w:proofErr w:type="spellStart"/>
      <w:r w:rsidRPr="00D17EA6">
        <w:rPr>
          <w:i/>
          <w:sz w:val="24"/>
          <w:szCs w:val="24"/>
        </w:rPr>
        <w:t>Science</w:t>
      </w:r>
      <w:proofErr w:type="spellEnd"/>
      <w:r w:rsidRPr="00D17EA6">
        <w:rPr>
          <w:sz w:val="24"/>
          <w:szCs w:val="24"/>
        </w:rPr>
        <w:t xml:space="preserve">, </w:t>
      </w:r>
      <w:hyperlink r:id="rId10" w:history="1">
        <w:r w:rsidRPr="00D17EA6">
          <w:rPr>
            <w:rStyle w:val="Hyperlink"/>
            <w:sz w:val="24"/>
            <w:szCs w:val="24"/>
          </w:rPr>
          <w:t>http://www.cisci.net/</w:t>
        </w:r>
      </w:hyperlink>
      <w:r w:rsidRPr="00D17EA6">
        <w:rPr>
          <w:sz w:val="24"/>
          <w:szCs w:val="24"/>
        </w:rPr>
        <w:t xml:space="preserve"> en </w:t>
      </w:r>
      <w:proofErr w:type="spellStart"/>
      <w:r w:rsidRPr="00D17EA6">
        <w:rPr>
          <w:i/>
          <w:sz w:val="24"/>
          <w:szCs w:val="24"/>
        </w:rPr>
        <w:t>Insultingly</w:t>
      </w:r>
      <w:proofErr w:type="spellEnd"/>
      <w:r w:rsidRPr="00D17EA6">
        <w:rPr>
          <w:i/>
          <w:sz w:val="24"/>
          <w:szCs w:val="24"/>
        </w:rPr>
        <w:t xml:space="preserve"> </w:t>
      </w:r>
      <w:proofErr w:type="spellStart"/>
      <w:r w:rsidRPr="00D17EA6">
        <w:rPr>
          <w:i/>
          <w:sz w:val="24"/>
          <w:szCs w:val="24"/>
        </w:rPr>
        <w:t>Stupid</w:t>
      </w:r>
      <w:proofErr w:type="spellEnd"/>
      <w:r w:rsidRPr="00D17EA6">
        <w:rPr>
          <w:i/>
          <w:sz w:val="24"/>
          <w:szCs w:val="24"/>
        </w:rPr>
        <w:t xml:space="preserve"> </w:t>
      </w:r>
      <w:proofErr w:type="spellStart"/>
      <w:r w:rsidRPr="00D17EA6">
        <w:rPr>
          <w:i/>
          <w:sz w:val="24"/>
          <w:szCs w:val="24"/>
        </w:rPr>
        <w:t>Movie</w:t>
      </w:r>
      <w:proofErr w:type="spellEnd"/>
      <w:r w:rsidRPr="00D17EA6">
        <w:rPr>
          <w:i/>
          <w:sz w:val="24"/>
          <w:szCs w:val="24"/>
        </w:rPr>
        <w:t xml:space="preserve"> </w:t>
      </w:r>
      <w:proofErr w:type="spellStart"/>
      <w:r w:rsidRPr="00D17EA6">
        <w:rPr>
          <w:i/>
          <w:sz w:val="24"/>
          <w:szCs w:val="24"/>
        </w:rPr>
        <w:t>Physics</w:t>
      </w:r>
      <w:proofErr w:type="spellEnd"/>
      <w:r w:rsidRPr="00D17EA6">
        <w:rPr>
          <w:sz w:val="24"/>
          <w:szCs w:val="24"/>
        </w:rPr>
        <w:t xml:space="preserve">, </w:t>
      </w:r>
      <w:hyperlink r:id="rId11" w:history="1">
        <w:r w:rsidRPr="00D17EA6">
          <w:rPr>
            <w:rStyle w:val="Hyperlink"/>
            <w:sz w:val="24"/>
            <w:szCs w:val="24"/>
          </w:rPr>
          <w:t>http://intuitor.com/moviephysics/</w:t>
        </w:r>
      </w:hyperlink>
      <w:r w:rsidRPr="00D17EA6">
        <w:rPr>
          <w:sz w:val="24"/>
          <w:szCs w:val="24"/>
        </w:rPr>
        <w:t>.</w:t>
      </w:r>
    </w:p>
    <w:p w:rsidR="00D17EA6" w:rsidRPr="00D17EA6" w:rsidRDefault="00D17EA6" w:rsidP="00D17EA6">
      <w:pPr>
        <w:numPr>
          <w:ilvl w:val="0"/>
          <w:numId w:val="2"/>
        </w:numPr>
        <w:spacing w:after="0" w:line="240" w:lineRule="auto"/>
        <w:rPr>
          <w:sz w:val="24"/>
          <w:szCs w:val="24"/>
        </w:rPr>
      </w:pPr>
      <w:r w:rsidRPr="00D17EA6">
        <w:rPr>
          <w:sz w:val="24"/>
          <w:szCs w:val="24"/>
        </w:rPr>
        <w:t xml:space="preserve">Zoek in je natuurkundeboek de hoofdstukken op die je nodig denkt te hebben. </w:t>
      </w:r>
    </w:p>
    <w:p w:rsidR="00D17EA6" w:rsidRPr="00D17EA6" w:rsidRDefault="00D17EA6" w:rsidP="00D17EA6">
      <w:pPr>
        <w:rPr>
          <w:sz w:val="24"/>
          <w:szCs w:val="24"/>
        </w:rPr>
      </w:pPr>
      <w:r w:rsidRPr="00D17EA6">
        <w:rPr>
          <w:b/>
          <w:sz w:val="24"/>
          <w:szCs w:val="24"/>
        </w:rPr>
        <w:t>Laat je fragment eerst ter goedkeuring aan je docent zien!</w:t>
      </w:r>
      <w:r w:rsidRPr="00D17EA6">
        <w:rPr>
          <w:sz w:val="24"/>
          <w:szCs w:val="24"/>
        </w:rPr>
        <w:t xml:space="preserve"> (zorg dat je een reservefragment  bij je hebt) en bespreek wat je wil onderzoeken.</w:t>
      </w:r>
      <w:r w:rsidRPr="00D17EA6">
        <w:rPr>
          <w:sz w:val="24"/>
          <w:szCs w:val="24"/>
        </w:rPr>
        <w:br/>
      </w:r>
    </w:p>
    <w:p w:rsidR="00D17EA6" w:rsidRPr="00D17EA6" w:rsidRDefault="00D17EA6" w:rsidP="00D17EA6">
      <w:pPr>
        <w:numPr>
          <w:ilvl w:val="0"/>
          <w:numId w:val="6"/>
        </w:numPr>
        <w:spacing w:after="0" w:line="240" w:lineRule="auto"/>
        <w:rPr>
          <w:sz w:val="24"/>
          <w:szCs w:val="24"/>
        </w:rPr>
      </w:pPr>
      <w:r w:rsidRPr="00D17EA6">
        <w:rPr>
          <w:sz w:val="24"/>
          <w:szCs w:val="24"/>
        </w:rPr>
        <w:t xml:space="preserve">Maak samen een </w:t>
      </w:r>
      <w:r w:rsidRPr="00D17EA6">
        <w:rPr>
          <w:b/>
          <w:sz w:val="24"/>
          <w:szCs w:val="24"/>
        </w:rPr>
        <w:t>plan van aanpak</w:t>
      </w:r>
      <w:r w:rsidRPr="00D17EA6">
        <w:rPr>
          <w:sz w:val="24"/>
          <w:szCs w:val="24"/>
        </w:rPr>
        <w:t xml:space="preserve"> waarin staat welke fragmenten je gaat analyseren, welke natuurkunde daarbij nodig is, en wat de taakverdeling en planning is. Laat dat </w:t>
      </w:r>
      <w:r>
        <w:rPr>
          <w:b/>
          <w:sz w:val="24"/>
          <w:szCs w:val="24"/>
        </w:rPr>
        <w:t>aan het einde van de tweede</w:t>
      </w:r>
      <w:r w:rsidRPr="00D17EA6">
        <w:rPr>
          <w:b/>
          <w:sz w:val="24"/>
          <w:szCs w:val="24"/>
        </w:rPr>
        <w:t xml:space="preserve"> les</w:t>
      </w:r>
      <w:r w:rsidRPr="00D17EA6">
        <w:rPr>
          <w:sz w:val="24"/>
          <w:szCs w:val="24"/>
        </w:rPr>
        <w:t xml:space="preserve"> aan je docent zien.</w:t>
      </w:r>
    </w:p>
    <w:p w:rsidR="00D17EA6" w:rsidRPr="00D17EA6" w:rsidRDefault="00D17EA6" w:rsidP="00D17EA6">
      <w:pPr>
        <w:numPr>
          <w:ilvl w:val="0"/>
          <w:numId w:val="6"/>
        </w:numPr>
        <w:spacing w:after="0" w:line="240" w:lineRule="auto"/>
        <w:rPr>
          <w:sz w:val="24"/>
          <w:szCs w:val="24"/>
        </w:rPr>
      </w:pPr>
      <w:r w:rsidRPr="00D17EA6">
        <w:rPr>
          <w:sz w:val="24"/>
          <w:szCs w:val="24"/>
        </w:rPr>
        <w:t xml:space="preserve">Beschrijf de scènes die je hebt uitgekozen: wat gebeurt er? </w:t>
      </w:r>
      <w:r w:rsidRPr="00D17EA6">
        <w:rPr>
          <w:b/>
          <w:sz w:val="24"/>
          <w:szCs w:val="24"/>
        </w:rPr>
        <w:t xml:space="preserve">Wat is </w:t>
      </w:r>
      <w:r w:rsidRPr="00D17EA6">
        <w:rPr>
          <w:b/>
          <w:i/>
          <w:sz w:val="24"/>
          <w:szCs w:val="24"/>
        </w:rPr>
        <w:t>in de film</w:t>
      </w:r>
      <w:r w:rsidRPr="00D17EA6">
        <w:rPr>
          <w:b/>
          <w:sz w:val="24"/>
          <w:szCs w:val="24"/>
        </w:rPr>
        <w:t xml:space="preserve"> de verklaring van de gebeurtenissen?</w:t>
      </w:r>
      <w:r w:rsidRPr="00D17EA6">
        <w:rPr>
          <w:sz w:val="24"/>
          <w:szCs w:val="24"/>
        </w:rPr>
        <w:t xml:space="preserve"> (Bijvoorbeeld: de bus vliegt over het gat in de weg </w:t>
      </w:r>
      <w:r w:rsidRPr="00D17EA6">
        <w:rPr>
          <w:i/>
          <w:sz w:val="24"/>
          <w:szCs w:val="24"/>
        </w:rPr>
        <w:t>omdat hij zo snel gaat</w:t>
      </w:r>
      <w:r w:rsidRPr="00D17EA6">
        <w:rPr>
          <w:sz w:val="24"/>
          <w:szCs w:val="24"/>
        </w:rPr>
        <w:t>.)</w:t>
      </w:r>
      <w:r>
        <w:rPr>
          <w:sz w:val="24"/>
          <w:szCs w:val="24"/>
        </w:rPr>
        <w:br/>
      </w:r>
    </w:p>
    <w:p w:rsidR="00D17EA6" w:rsidRPr="00D17EA6" w:rsidRDefault="00D17EA6" w:rsidP="00D17EA6">
      <w:pPr>
        <w:rPr>
          <w:sz w:val="24"/>
          <w:szCs w:val="24"/>
        </w:rPr>
      </w:pPr>
      <w:r w:rsidRPr="00D17EA6">
        <w:rPr>
          <w:sz w:val="24"/>
          <w:szCs w:val="24"/>
        </w:rPr>
        <w:t>Analyseer vervolgens deze scènes op de ‘houdbaarheid’ van de natuurkunde. Let op</w:t>
      </w:r>
      <w:r>
        <w:rPr>
          <w:sz w:val="24"/>
          <w:szCs w:val="24"/>
        </w:rPr>
        <w:t xml:space="preserve"> de volgende dingen:</w:t>
      </w:r>
    </w:p>
    <w:p w:rsidR="00D17EA6" w:rsidRPr="00D17EA6" w:rsidRDefault="00D17EA6" w:rsidP="00D17EA6">
      <w:pPr>
        <w:numPr>
          <w:ilvl w:val="0"/>
          <w:numId w:val="3"/>
        </w:numPr>
        <w:spacing w:after="0" w:line="240" w:lineRule="auto"/>
        <w:rPr>
          <w:sz w:val="24"/>
          <w:szCs w:val="24"/>
        </w:rPr>
      </w:pPr>
      <w:r w:rsidRPr="00D17EA6">
        <w:rPr>
          <w:b/>
          <w:sz w:val="24"/>
          <w:szCs w:val="24"/>
        </w:rPr>
        <w:t xml:space="preserve">Maak je analyse </w:t>
      </w:r>
      <w:r w:rsidRPr="00D17EA6">
        <w:rPr>
          <w:b/>
          <w:i/>
          <w:sz w:val="24"/>
          <w:szCs w:val="24"/>
        </w:rPr>
        <w:t>zo kwantitatief mogelijk</w:t>
      </w:r>
      <w:r w:rsidRPr="00D17EA6">
        <w:rPr>
          <w:i/>
          <w:sz w:val="24"/>
          <w:szCs w:val="24"/>
        </w:rPr>
        <w:t>:</w:t>
      </w:r>
      <w:r w:rsidRPr="00D17EA6">
        <w:rPr>
          <w:sz w:val="24"/>
          <w:szCs w:val="24"/>
        </w:rPr>
        <w:t xml:space="preserve"> doe een berekening en/of een experiment. </w:t>
      </w:r>
    </w:p>
    <w:p w:rsidR="00D17EA6" w:rsidRPr="00D17EA6" w:rsidRDefault="00D17EA6" w:rsidP="00D17EA6">
      <w:pPr>
        <w:numPr>
          <w:ilvl w:val="0"/>
          <w:numId w:val="3"/>
        </w:numPr>
        <w:spacing w:after="0" w:line="240" w:lineRule="auto"/>
        <w:rPr>
          <w:sz w:val="24"/>
          <w:szCs w:val="24"/>
        </w:rPr>
      </w:pPr>
      <w:r w:rsidRPr="00D17EA6">
        <w:rPr>
          <w:b/>
          <w:sz w:val="24"/>
          <w:szCs w:val="24"/>
        </w:rPr>
        <w:t xml:space="preserve">Begin met een eenvoudig model </w:t>
      </w:r>
      <w:r w:rsidRPr="00D17EA6">
        <w:rPr>
          <w:sz w:val="24"/>
          <w:szCs w:val="24"/>
        </w:rPr>
        <w:t>(verwaarloos bijv. wrijving) en breid dat stap voor stap uit.</w:t>
      </w:r>
    </w:p>
    <w:p w:rsidR="00D17EA6" w:rsidRPr="00D17EA6" w:rsidRDefault="00D17EA6" w:rsidP="00D17EA6">
      <w:pPr>
        <w:numPr>
          <w:ilvl w:val="0"/>
          <w:numId w:val="3"/>
        </w:numPr>
        <w:spacing w:after="0" w:line="240" w:lineRule="auto"/>
        <w:rPr>
          <w:b/>
          <w:sz w:val="24"/>
          <w:szCs w:val="24"/>
        </w:rPr>
      </w:pPr>
      <w:r w:rsidRPr="00D17EA6">
        <w:rPr>
          <w:b/>
          <w:sz w:val="24"/>
          <w:szCs w:val="24"/>
        </w:rPr>
        <w:t>Hoe kom je aan de waarden van belangrijke grootheden, zoals afstanden, snelheden, massa’s?</w:t>
      </w:r>
      <w:r w:rsidRPr="00D17EA6">
        <w:rPr>
          <w:sz w:val="24"/>
          <w:szCs w:val="24"/>
        </w:rPr>
        <w:t xml:space="preserve"> </w:t>
      </w:r>
      <w:r w:rsidRPr="00D17EA6">
        <w:rPr>
          <w:sz w:val="24"/>
          <w:szCs w:val="24"/>
        </w:rPr>
        <w:br/>
        <w:t xml:space="preserve">Wat wordt er in de film zelf over gezegd? Wat is er af te leiden uit de filmbeelden? Wat heb je gedaan voor grootheden die niet bekend waren en die ook niet uit de film waren af te leiden? </w:t>
      </w:r>
      <w:r w:rsidRPr="00D17EA6">
        <w:rPr>
          <w:sz w:val="24"/>
          <w:szCs w:val="24"/>
        </w:rPr>
        <w:br/>
      </w:r>
      <w:r w:rsidRPr="00D17EA6">
        <w:rPr>
          <w:b/>
          <w:sz w:val="24"/>
          <w:szCs w:val="24"/>
        </w:rPr>
        <w:t>Leg uit waarom je welke schattingen gebruikt hebt.</w:t>
      </w:r>
    </w:p>
    <w:p w:rsidR="00D17EA6" w:rsidRPr="00D17EA6" w:rsidRDefault="00D17EA6" w:rsidP="00D17EA6">
      <w:pPr>
        <w:numPr>
          <w:ilvl w:val="0"/>
          <w:numId w:val="3"/>
        </w:numPr>
        <w:spacing w:after="0" w:line="240" w:lineRule="auto"/>
        <w:rPr>
          <w:sz w:val="24"/>
          <w:szCs w:val="24"/>
        </w:rPr>
      </w:pPr>
      <w:r w:rsidRPr="00D17EA6">
        <w:rPr>
          <w:sz w:val="24"/>
          <w:szCs w:val="24"/>
        </w:rPr>
        <w:t>Het programma Coach (staat op het netwerk, thuisversie is beschikbaar) bevat de optie videometen, waarmee je films frame voor frame kunt analyseren.</w:t>
      </w:r>
      <w:r>
        <w:rPr>
          <w:sz w:val="24"/>
          <w:szCs w:val="24"/>
        </w:rPr>
        <w:br/>
      </w:r>
    </w:p>
    <w:p w:rsidR="00D17EA6" w:rsidRPr="00D17EA6" w:rsidRDefault="00D17EA6" w:rsidP="00D17EA6">
      <w:pPr>
        <w:numPr>
          <w:ilvl w:val="0"/>
          <w:numId w:val="6"/>
        </w:numPr>
        <w:spacing w:after="0" w:line="240" w:lineRule="auto"/>
        <w:rPr>
          <w:i/>
          <w:sz w:val="24"/>
          <w:szCs w:val="24"/>
        </w:rPr>
      </w:pPr>
      <w:r w:rsidRPr="00D17EA6">
        <w:rPr>
          <w:i/>
          <w:sz w:val="24"/>
          <w:szCs w:val="24"/>
        </w:rPr>
        <w:t>Afronding</w:t>
      </w:r>
    </w:p>
    <w:p w:rsidR="005340E3" w:rsidRPr="00D17EA6" w:rsidRDefault="00D17EA6">
      <w:pPr>
        <w:rPr>
          <w:rFonts w:ascii="Verdana" w:hAnsi="Verdana"/>
          <w:b/>
          <w:sz w:val="20"/>
          <w:szCs w:val="20"/>
        </w:rPr>
      </w:pPr>
      <w:r w:rsidRPr="00D17EA6">
        <w:rPr>
          <w:sz w:val="24"/>
          <w:szCs w:val="24"/>
        </w:rPr>
        <w:t xml:space="preserve">Maak een verslag of poster over je onderzoek en </w:t>
      </w:r>
      <w:r w:rsidRPr="00D17EA6">
        <w:rPr>
          <w:b/>
          <w:sz w:val="24"/>
          <w:szCs w:val="24"/>
        </w:rPr>
        <w:t>presenteer je resultaten (met filmfragment) aan je medeleerlingen</w:t>
      </w:r>
      <w:r>
        <w:rPr>
          <w:rFonts w:ascii="Verdana" w:hAnsi="Verdana"/>
          <w:sz w:val="20"/>
          <w:szCs w:val="20"/>
        </w:rPr>
        <w:t>.</w:t>
      </w:r>
      <w:r>
        <w:rPr>
          <w:rFonts w:ascii="Verdana" w:hAnsi="Verdana"/>
          <w:b/>
          <w:sz w:val="20"/>
          <w:szCs w:val="20"/>
        </w:rPr>
        <w:t xml:space="preserve"> </w:t>
      </w:r>
    </w:p>
    <w:sectPr w:rsidR="005340E3" w:rsidRPr="00D17EA6" w:rsidSect="005E670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425" w:rsidRDefault="00085425" w:rsidP="00C8458D">
      <w:pPr>
        <w:spacing w:after="0" w:line="240" w:lineRule="auto"/>
      </w:pPr>
      <w:r>
        <w:separator/>
      </w:r>
    </w:p>
  </w:endnote>
  <w:endnote w:type="continuationSeparator" w:id="0">
    <w:p w:rsidR="00085425" w:rsidRDefault="00085425" w:rsidP="00C84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0E3" w:rsidRPr="00813490" w:rsidRDefault="005340E3" w:rsidP="00C8458D">
    <w:pPr>
      <w:pStyle w:val="Voettekst"/>
      <w:rPr>
        <w:b/>
        <w:bCs/>
      </w:rPr>
    </w:pPr>
    <w:r w:rsidRPr="00813490">
      <w:rPr>
        <w:b/>
        <w:bCs/>
      </w:rPr>
      <w:t>Opdrachten bij Docentontwikkelteam ‘Onderzoek doen’. Gepresenteerd 16 mei 2012</w:t>
    </w:r>
  </w:p>
  <w:p w:rsidR="00C8458D" w:rsidRDefault="00C8458D" w:rsidP="00C8458D">
    <w:pPr>
      <w:pStyle w:val="Voettekst"/>
    </w:pPr>
    <w:r w:rsidRPr="00813490">
      <w:rPr>
        <w:b/>
        <w:bCs/>
      </w:rPr>
      <w:t xml:space="preserve">Arjen Hulskemper </w:t>
    </w:r>
    <w:r w:rsidRPr="00813490">
      <w:t xml:space="preserve">(Montessori Lyceum Herman Jordan Zeist), </w:t>
    </w:r>
    <w:r w:rsidRPr="00813490">
      <w:rPr>
        <w:b/>
        <w:bCs/>
      </w:rPr>
      <w:t xml:space="preserve">Bob Lefeber </w:t>
    </w:r>
    <w:r w:rsidRPr="00813490">
      <w:t xml:space="preserve">(Junior College Utrecht en Christelijk Lyceum Zeist), </w:t>
    </w:r>
    <w:r w:rsidRPr="00813490">
      <w:rPr>
        <w:b/>
        <w:bCs/>
      </w:rPr>
      <w:t>Bart Schoenmaker</w:t>
    </w:r>
    <w:r w:rsidRPr="00813490">
      <w:t xml:space="preserve"> (Openbaar Lyceum Zeist) en</w:t>
    </w:r>
    <w:r w:rsidRPr="00813490">
      <w:rPr>
        <w:b/>
        <w:bCs/>
      </w:rPr>
      <w:t xml:space="preserve"> Jan-Willem Sjollema </w:t>
    </w:r>
    <w:r w:rsidRPr="00813490">
      <w:t xml:space="preserve">(Lyceum Oudehoven, Gorinchem) </w:t>
    </w:r>
    <w:r w:rsidRPr="00813490">
      <w:b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425" w:rsidRDefault="00085425" w:rsidP="00C8458D">
      <w:pPr>
        <w:spacing w:after="0" w:line="240" w:lineRule="auto"/>
      </w:pPr>
      <w:r>
        <w:separator/>
      </w:r>
    </w:p>
  </w:footnote>
  <w:footnote w:type="continuationSeparator" w:id="0">
    <w:p w:rsidR="00085425" w:rsidRDefault="00085425" w:rsidP="00C845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58D" w:rsidRDefault="00C8458D">
    <w:pPr>
      <w:pStyle w:val="Koptekst"/>
    </w:pPr>
    <w:r w:rsidRPr="00C8458D">
      <w:rPr>
        <w:noProof/>
        <w:lang w:eastAsia="nl-NL"/>
      </w:rPr>
      <w:drawing>
        <wp:inline distT="0" distB="0" distL="0" distR="0">
          <wp:extent cx="1731645" cy="493395"/>
          <wp:effectExtent l="0" t="0" r="0" b="0"/>
          <wp:docPr id="4112" name="Picture 72" descr="JCU logo 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2" name="Picture 72" descr="JCU logo groot"/>
                  <pic:cNvPicPr>
                    <a:picLocks noChangeAspect="1" noChangeArrowheads="1"/>
                  </pic:cNvPicPr>
                </pic:nvPicPr>
                <pic:blipFill>
                  <a:blip r:embed="rId1">
                    <a:extLst>
                      <a:ext uri="{BEBA8EAE-BF5A-486C-A8C5-ECC9F3942E4B}">
                        <a14:imgProps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
                            <a14:imgEffect>
                              <a14:saturation sat="0"/>
                            </a14:imgEffect>
                          </a14:imgLayer>
                        </a14:imgProps>
                      </a:ex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1645" cy="493395"/>
                  </a:xfrm>
                  <a:prstGeom prst="rect">
                    <a:avLst/>
                  </a:prstGeom>
                  <a:noFill/>
                  <a:ln>
                    <a:noFill/>
                  </a:ln>
                  <a:extLst/>
                </pic:spPr>
              </pic:pic>
            </a:graphicData>
          </a:graphic>
        </wp:inline>
      </w:drawing>
    </w:r>
    <w:r w:rsidR="005340E3">
      <w:tab/>
    </w:r>
    <w:r w:rsidR="005340E3">
      <w:tab/>
    </w:r>
    <w:r w:rsidR="005340E3">
      <w:rPr>
        <w:i/>
        <w:noProof/>
        <w:sz w:val="28"/>
        <w:szCs w:val="28"/>
        <w:lang w:eastAsia="nl-NL"/>
      </w:rPr>
      <w:drawing>
        <wp:inline distT="0" distB="0" distL="0" distR="0">
          <wp:extent cx="830580" cy="905510"/>
          <wp:effectExtent l="0" t="0" r="0" b="0"/>
          <wp:docPr id="1" name="Afbeelding 1" descr="LEFEBER:CLZ:Junior College Utrecht (JCU):DOT onderzoekende houding:Logo voor uitwerking DOT Onderzoekende Hou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FEBER:CLZ:Junior College Utrecht (JCU):DOT onderzoekende houding:Logo voor uitwerking DOT Onderzoekende Houding.jpg"/>
                  <pic:cNvPicPr>
                    <a:picLocks noChangeAspect="1" noChangeArrowheads="1"/>
                  </pic:cNvPicPr>
                </pic:nvPicPr>
                <pic:blipFill>
                  <a:blip r:embed="rId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0580" cy="905510"/>
                  </a:xfrm>
                  <a:prstGeom prst="rect">
                    <a:avLst/>
                  </a:prstGeom>
                  <a:noFill/>
                  <a:ln>
                    <a:noFill/>
                  </a:ln>
                </pic:spPr>
              </pic:pic>
            </a:graphicData>
          </a:graphic>
        </wp:inline>
      </w:drawing>
    </w:r>
  </w:p>
  <w:p w:rsidR="005340E3" w:rsidRDefault="005340E3">
    <w:pPr>
      <w:pStyle w:val="Koptekst"/>
    </w:pPr>
  </w:p>
  <w:p w:rsidR="005340E3" w:rsidRDefault="005340E3">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95D11"/>
    <w:multiLevelType w:val="hybridMultilevel"/>
    <w:tmpl w:val="0C78AA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9A5224"/>
    <w:multiLevelType w:val="hybridMultilevel"/>
    <w:tmpl w:val="F4E20412"/>
    <w:lvl w:ilvl="0" w:tplc="0C4410F6">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02E4F58"/>
    <w:multiLevelType w:val="hybridMultilevel"/>
    <w:tmpl w:val="403494EE"/>
    <w:lvl w:ilvl="0" w:tplc="8962F07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9A70B5"/>
    <w:multiLevelType w:val="hybridMultilevel"/>
    <w:tmpl w:val="2A5ED46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3B2112"/>
    <w:multiLevelType w:val="hybridMultilevel"/>
    <w:tmpl w:val="C9FA309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A29739C"/>
    <w:multiLevelType w:val="hybridMultilevel"/>
    <w:tmpl w:val="D4AA2CB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6"/>
  <w:hyphenationZone w:val="425"/>
  <w:characterSpacingControl w:val="doNotCompress"/>
  <w:hdrShapeDefaults>
    <o:shapedefaults v:ext="edit" spidmax="9218"/>
  </w:hdrShapeDefaults>
  <w:footnotePr>
    <w:footnote w:id="-1"/>
    <w:footnote w:id="0"/>
  </w:footnotePr>
  <w:endnotePr>
    <w:endnote w:id="-1"/>
    <w:endnote w:id="0"/>
  </w:endnotePr>
  <w:compat/>
  <w:rsids>
    <w:rsidRoot w:val="00EF0F3E"/>
    <w:rsid w:val="00085425"/>
    <w:rsid w:val="000B378B"/>
    <w:rsid w:val="00153BB2"/>
    <w:rsid w:val="00333DC1"/>
    <w:rsid w:val="004E76A0"/>
    <w:rsid w:val="005340E3"/>
    <w:rsid w:val="005E670B"/>
    <w:rsid w:val="006A3D29"/>
    <w:rsid w:val="006B496B"/>
    <w:rsid w:val="007D1CB4"/>
    <w:rsid w:val="00813490"/>
    <w:rsid w:val="00836B47"/>
    <w:rsid w:val="0087092C"/>
    <w:rsid w:val="008E2749"/>
    <w:rsid w:val="00A24235"/>
    <w:rsid w:val="00B60FAB"/>
    <w:rsid w:val="00C8458D"/>
    <w:rsid w:val="00D17EA6"/>
    <w:rsid w:val="00D32BC5"/>
    <w:rsid w:val="00DE2047"/>
    <w:rsid w:val="00EF0F3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670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2749"/>
    <w:pPr>
      <w:ind w:left="720"/>
      <w:contextualSpacing/>
    </w:pPr>
    <w:rPr>
      <w:rFonts w:ascii="Calibri" w:eastAsia="Calibri" w:hAnsi="Calibri" w:cs="Times New Roman"/>
    </w:rPr>
  </w:style>
  <w:style w:type="paragraph" w:styleId="Ballontekst">
    <w:name w:val="Balloon Text"/>
    <w:basedOn w:val="Standaard"/>
    <w:link w:val="BallontekstChar"/>
    <w:uiPriority w:val="99"/>
    <w:semiHidden/>
    <w:unhideWhenUsed/>
    <w:rsid w:val="008E2749"/>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E2749"/>
    <w:rPr>
      <w:rFonts w:ascii="Lucida Grande" w:hAnsi="Lucida Grande" w:cs="Lucida Grande"/>
      <w:sz w:val="18"/>
      <w:szCs w:val="18"/>
    </w:rPr>
  </w:style>
  <w:style w:type="table" w:styleId="Tabelraster">
    <w:name w:val="Table Grid"/>
    <w:basedOn w:val="Standaardtabel"/>
    <w:uiPriority w:val="59"/>
    <w:rsid w:val="008E27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uiPriority w:val="99"/>
    <w:unhideWhenUsed/>
    <w:rsid w:val="00C8458D"/>
    <w:pPr>
      <w:spacing w:after="0" w:line="240" w:lineRule="auto"/>
    </w:pPr>
    <w:rPr>
      <w:sz w:val="24"/>
      <w:szCs w:val="24"/>
    </w:rPr>
  </w:style>
  <w:style w:type="character" w:customStyle="1" w:styleId="VoetnoottekstChar">
    <w:name w:val="Voetnoottekst Char"/>
    <w:basedOn w:val="Standaardalinea-lettertype"/>
    <w:link w:val="Voetnoottekst"/>
    <w:uiPriority w:val="99"/>
    <w:rsid w:val="00C8458D"/>
    <w:rPr>
      <w:sz w:val="24"/>
      <w:szCs w:val="24"/>
    </w:rPr>
  </w:style>
  <w:style w:type="character" w:styleId="Voetnootmarkering">
    <w:name w:val="footnote reference"/>
    <w:basedOn w:val="Standaardalinea-lettertype"/>
    <w:uiPriority w:val="99"/>
    <w:unhideWhenUsed/>
    <w:rsid w:val="00C8458D"/>
    <w:rPr>
      <w:vertAlign w:val="superscript"/>
    </w:rPr>
  </w:style>
  <w:style w:type="paragraph" w:styleId="Koptekst">
    <w:name w:val="header"/>
    <w:basedOn w:val="Standaard"/>
    <w:link w:val="KoptekstChar"/>
    <w:uiPriority w:val="99"/>
    <w:unhideWhenUsed/>
    <w:rsid w:val="00C8458D"/>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C8458D"/>
  </w:style>
  <w:style w:type="paragraph" w:styleId="Voettekst">
    <w:name w:val="footer"/>
    <w:basedOn w:val="Standaard"/>
    <w:link w:val="VoettekstChar"/>
    <w:uiPriority w:val="99"/>
    <w:unhideWhenUsed/>
    <w:rsid w:val="00C8458D"/>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C8458D"/>
  </w:style>
  <w:style w:type="character" w:styleId="Hyperlink">
    <w:name w:val="Hyperlink"/>
    <w:basedOn w:val="Standaardalinea-lettertype"/>
    <w:rsid w:val="00D17EA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844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uitor.com/moviephysic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sci.net/" TargetMode="External"/><Relationship Id="rId4" Type="http://schemas.openxmlformats.org/officeDocument/2006/relationships/settings" Target="settings.xml"/><Relationship Id="rId9" Type="http://schemas.openxmlformats.org/officeDocument/2006/relationships/hyperlink" Target="http://www.youtube.com/watch?v=Dxg6IUxCNk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EE64C1-2E51-4F83-9872-35B8B5BB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1226</Words>
  <Characters>6748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Bart</cp:lastModifiedBy>
  <cp:revision>3</cp:revision>
  <dcterms:created xsi:type="dcterms:W3CDTF">2012-04-16T18:35:00Z</dcterms:created>
  <dcterms:modified xsi:type="dcterms:W3CDTF">2012-04-16T19:05:00Z</dcterms:modified>
</cp:coreProperties>
</file>